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62FD" w14:textId="14DA237C" w:rsidR="00D56B7B" w:rsidRDefault="00383A63" w:rsidP="00E6503B">
      <w:pPr>
        <w:pStyle w:val="Geenafstand"/>
        <w:spacing w:line="360" w:lineRule="auto"/>
        <w:ind w:left="6372" w:firstLine="708"/>
        <w:rPr>
          <w:rFonts w:ascii="Arial" w:hAnsi="Arial" w:cs="Arial"/>
          <w:b/>
        </w:rPr>
      </w:pPr>
      <w:r w:rsidRPr="00383A63">
        <w:rPr>
          <w:rFonts w:ascii="Arial" w:hAnsi="Arial" w:cs="Arial"/>
          <w:b/>
        </w:rPr>
        <w:drawing>
          <wp:anchor distT="0" distB="0" distL="114300" distR="114300" simplePos="0" relativeHeight="251660288" behindDoc="0" locked="0" layoutInCell="1" allowOverlap="1" wp14:anchorId="0F8FFAA8" wp14:editId="5F2A9B88">
            <wp:simplePos x="0" y="0"/>
            <wp:positionH relativeFrom="column">
              <wp:posOffset>45085</wp:posOffset>
            </wp:positionH>
            <wp:positionV relativeFrom="paragraph">
              <wp:posOffset>-313690</wp:posOffset>
            </wp:positionV>
            <wp:extent cx="1142520" cy="1135380"/>
            <wp:effectExtent l="0" t="0" r="635" b="7620"/>
            <wp:wrapNone/>
            <wp:docPr id="56263779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3779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2520" cy="1135380"/>
                    </a:xfrm>
                    <a:prstGeom prst="rect">
                      <a:avLst/>
                    </a:prstGeom>
                  </pic:spPr>
                </pic:pic>
              </a:graphicData>
            </a:graphic>
            <wp14:sizeRelH relativeFrom="page">
              <wp14:pctWidth>0</wp14:pctWidth>
            </wp14:sizeRelH>
            <wp14:sizeRelV relativeFrom="page">
              <wp14:pctHeight>0</wp14:pctHeight>
            </wp14:sizeRelV>
          </wp:anchor>
        </w:drawing>
      </w:r>
      <w:r w:rsidR="00AE42B8" w:rsidRPr="007539A1">
        <w:rPr>
          <w:rFonts w:ascii="Arial" w:hAnsi="Arial" w:cs="Arial"/>
          <w:b/>
          <w:noProof/>
          <w:lang w:eastAsia="nl-NL"/>
        </w:rPr>
        <w:drawing>
          <wp:anchor distT="0" distB="0" distL="114300" distR="114300" simplePos="0" relativeHeight="251659264" behindDoc="0" locked="0" layoutInCell="1" allowOverlap="1" wp14:anchorId="26E46BDC" wp14:editId="5F0D5392">
            <wp:simplePos x="0" y="0"/>
            <wp:positionH relativeFrom="margin">
              <wp:align>right</wp:align>
            </wp:positionH>
            <wp:positionV relativeFrom="paragraph">
              <wp:posOffset>-283210</wp:posOffset>
            </wp:positionV>
            <wp:extent cx="1479550" cy="1030605"/>
            <wp:effectExtent l="0" t="0" r="6350" b="0"/>
            <wp:wrapNone/>
            <wp:docPr id="2" name="Afbeelding 2" descr="N:\Communicatie\Huisstijl\Logo\Stichting BOOR\Logos_BOOR\BOOR_variant_1\BOOR_variant_1_rgb_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e\Huisstijl\Logo\Stichting BOOR\Logos_BOOR\BOOR_variant_1\BOOR_variant_1_rgb_coat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9550" cy="1030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343D3" w14:textId="77777777" w:rsidR="00D56B7B" w:rsidRDefault="00D56B7B" w:rsidP="00D56B7B">
      <w:pPr>
        <w:pStyle w:val="Geenafstand"/>
        <w:spacing w:line="360" w:lineRule="auto"/>
        <w:rPr>
          <w:rFonts w:ascii="Arial" w:hAnsi="Arial" w:cs="Arial"/>
          <w:b/>
        </w:rPr>
      </w:pPr>
    </w:p>
    <w:p w14:paraId="000AAFDA" w14:textId="77777777" w:rsidR="00C61111" w:rsidRDefault="00C61111" w:rsidP="00E6503B">
      <w:pPr>
        <w:rPr>
          <w:b/>
          <w:bCs/>
          <w:sz w:val="32"/>
          <w:szCs w:val="32"/>
        </w:rPr>
      </w:pPr>
    </w:p>
    <w:p w14:paraId="32C1C9F2" w14:textId="77777777" w:rsidR="00C61111" w:rsidRDefault="00C61111" w:rsidP="00E6503B">
      <w:pPr>
        <w:rPr>
          <w:b/>
          <w:bCs/>
          <w:sz w:val="32"/>
          <w:szCs w:val="32"/>
        </w:rPr>
      </w:pPr>
    </w:p>
    <w:p w14:paraId="22759328" w14:textId="3508EEE6" w:rsidR="00E6503B" w:rsidRDefault="00E6503B" w:rsidP="00E6503B">
      <w:pPr>
        <w:rPr>
          <w:b/>
          <w:bCs/>
          <w:sz w:val="32"/>
          <w:szCs w:val="32"/>
        </w:rPr>
      </w:pPr>
      <w:r w:rsidRPr="00280DE1">
        <w:rPr>
          <w:b/>
          <w:bCs/>
          <w:sz w:val="32"/>
          <w:szCs w:val="32"/>
        </w:rPr>
        <w:t>-</w:t>
      </w:r>
      <w:r>
        <w:rPr>
          <w:b/>
          <w:bCs/>
          <w:sz w:val="32"/>
          <w:szCs w:val="32"/>
        </w:rPr>
        <w:t xml:space="preserve"> </w:t>
      </w:r>
      <w:r w:rsidRPr="00280DE1">
        <w:rPr>
          <w:b/>
          <w:bCs/>
          <w:sz w:val="32"/>
          <w:szCs w:val="32"/>
        </w:rPr>
        <w:t xml:space="preserve">PERSBERICHT </w:t>
      </w:r>
      <w:r>
        <w:rPr>
          <w:b/>
          <w:bCs/>
          <w:sz w:val="32"/>
          <w:szCs w:val="32"/>
        </w:rPr>
        <w:t>–</w:t>
      </w:r>
      <w:r w:rsidRPr="00280DE1">
        <w:rPr>
          <w:b/>
          <w:bCs/>
          <w:sz w:val="32"/>
          <w:szCs w:val="32"/>
        </w:rPr>
        <w:t xml:space="preserve"> </w:t>
      </w:r>
    </w:p>
    <w:p w14:paraId="139B2EA5" w14:textId="77777777" w:rsidR="00E6503B" w:rsidRPr="007648BC" w:rsidRDefault="00E6503B" w:rsidP="00E6503B">
      <w:pPr>
        <w:pStyle w:val="paragraph"/>
        <w:spacing w:before="0" w:beforeAutospacing="0" w:after="0" w:afterAutospacing="0"/>
        <w:textAlignment w:val="baseline"/>
        <w:rPr>
          <w:rFonts w:asciiTheme="minorHAnsi" w:hAnsiTheme="minorHAnsi" w:cstheme="minorHAnsi"/>
          <w:sz w:val="22"/>
          <w:szCs w:val="22"/>
        </w:rPr>
      </w:pPr>
      <w:r w:rsidRPr="00280DE1">
        <w:rPr>
          <w:rStyle w:val="normaltextrun"/>
          <w:rFonts w:asciiTheme="minorHAnsi" w:hAnsiTheme="minorHAnsi" w:cstheme="minorHAnsi"/>
          <w:b/>
          <w:bCs/>
          <w:sz w:val="22"/>
          <w:szCs w:val="22"/>
        </w:rPr>
        <w:t>--------------------------------------------------------------------------------------------------------------------------------------</w:t>
      </w:r>
    </w:p>
    <w:p w14:paraId="43593613" w14:textId="77777777" w:rsidR="00E6503B" w:rsidRPr="00FD0CCA" w:rsidRDefault="00E6503B" w:rsidP="00E6503B">
      <w:pPr>
        <w:rPr>
          <w:b/>
          <w:bCs/>
          <w:sz w:val="28"/>
          <w:szCs w:val="28"/>
        </w:rPr>
      </w:pPr>
      <w:r w:rsidRPr="45BEC6A1">
        <w:rPr>
          <w:b/>
          <w:bCs/>
          <w:sz w:val="28"/>
          <w:szCs w:val="28"/>
        </w:rPr>
        <w:t xml:space="preserve">Schoolbesturen BLICK en </w:t>
      </w:r>
      <w:r>
        <w:rPr>
          <w:b/>
          <w:bCs/>
          <w:sz w:val="28"/>
          <w:szCs w:val="28"/>
        </w:rPr>
        <w:t>B</w:t>
      </w:r>
      <w:r w:rsidRPr="45BEC6A1">
        <w:rPr>
          <w:b/>
          <w:bCs/>
          <w:sz w:val="28"/>
          <w:szCs w:val="28"/>
        </w:rPr>
        <w:t xml:space="preserve">OOR onderzoeken overdracht EYE College </w:t>
      </w:r>
    </w:p>
    <w:p w14:paraId="507C5157" w14:textId="77777777" w:rsidR="00E6503B" w:rsidRDefault="00E6503B" w:rsidP="00E6503B">
      <w:pPr>
        <w:jc w:val="both"/>
        <w:rPr>
          <w:b/>
          <w:bCs/>
          <w:sz w:val="24"/>
          <w:szCs w:val="24"/>
        </w:rPr>
      </w:pPr>
      <w:r w:rsidRPr="65068084">
        <w:rPr>
          <w:b/>
          <w:bCs/>
        </w:rPr>
        <w:t>C</w:t>
      </w:r>
      <w:r w:rsidRPr="65068084">
        <w:rPr>
          <w:b/>
          <w:bCs/>
          <w:sz w:val="24"/>
          <w:szCs w:val="24"/>
        </w:rPr>
        <w:t xml:space="preserve">apelle aan den IJssel/Rotterdam – 7 november 2024 – Schoolbesturen stichting BLICK op onderwijs en stichting BOOR hebben vandaag een intentieovereenkomst getekend om het EYE College uit Capelle aan den IJssel bestuurlijk over te dragen. Het EYE College zal dan onderdeel uit gaan maken van scholencluster Oost van het Rotterdamse schoolbestuur. </w:t>
      </w:r>
    </w:p>
    <w:p w14:paraId="018C53D3" w14:textId="77777777" w:rsidR="00E6503B" w:rsidRPr="002856A7" w:rsidRDefault="00E6503B" w:rsidP="00E6503B">
      <w:pPr>
        <w:jc w:val="both"/>
        <w:rPr>
          <w:b/>
          <w:bCs/>
          <w:sz w:val="24"/>
          <w:szCs w:val="24"/>
        </w:rPr>
      </w:pPr>
    </w:p>
    <w:p w14:paraId="4C4959A9" w14:textId="77777777" w:rsidR="00E6503B" w:rsidRDefault="00E6503B" w:rsidP="00E6503B">
      <w:pPr>
        <w:jc w:val="both"/>
      </w:pPr>
      <w:r>
        <w:t xml:space="preserve">Met de ondertekening van de intentieovereenkomst start een periode van onderzoek. Dit haalbaarheidsonderzoek zal in april 2025 worden afgerond. Bij een positieve uitkomst zal BLICK uiterlijk 1 januari 2026 EYE College overdragen aan BOOR. EYE College staat er goed voor, maar is de enige school voor voortgezet onderwijs binnen BLICK.  Het overdragen van de school aan een groter schoolbestuur met meer VO-scholen garandeert stabiliteit en mooie kansen voor de verdere ontwikkeling van de school. </w:t>
      </w:r>
    </w:p>
    <w:p w14:paraId="4A8F86E3" w14:textId="77777777" w:rsidR="00E6503B" w:rsidRPr="00415446" w:rsidRDefault="00E6503B" w:rsidP="00E6503B">
      <w:pPr>
        <w:jc w:val="both"/>
      </w:pPr>
    </w:p>
    <w:p w14:paraId="3501872E" w14:textId="77777777" w:rsidR="00E6503B" w:rsidRDefault="00E6503B" w:rsidP="00E6503B">
      <w:pPr>
        <w:jc w:val="both"/>
      </w:pPr>
      <w:r>
        <w:t xml:space="preserve">Om het onderwijs van EYE College op lange termijn te borgen en de school verder te laten groeien, is het nodig de school onder te brengen bij een schoolbestuur met brede expertise op het gebied van voortgezet onderwijs. Beide partijen onderzoeken de aankomende maanden de mogelijkheden tot deze overdracht. De onderzoeksrichting is dat EYE College onderdeel gaat uitmaken van Cluster Oost. Dit scholencluster bestaat momenteel uit de drie scholen van Thorbecke Talentschool Rotterdam; Thorbecke Prinsenlaan, Thorbecke vmbo en Thorbecke Nieuwerkerk. Het doel is om de identiteit van het EYE College, het kansengericht beroepsonderwijs met de leerwegen praktijkonderwijs, vmbo en mavo te behouden en de drie pijlers: gezondheid, voeding en techniek te versterken. Het EYE College blijft een </w:t>
      </w:r>
      <w:proofErr w:type="spellStart"/>
      <w:r>
        <w:t>Capelse</w:t>
      </w:r>
      <w:proofErr w:type="spellEnd"/>
      <w:r>
        <w:t xml:space="preserve"> school met betrokken medewerkers die nu de mogelijkheid krijgt om duurzaam verder te bouwen. </w:t>
      </w:r>
    </w:p>
    <w:p w14:paraId="6B4C9706" w14:textId="77777777" w:rsidR="00E6503B" w:rsidRDefault="00E6503B" w:rsidP="00E6503B">
      <w:pPr>
        <w:jc w:val="both"/>
      </w:pPr>
    </w:p>
    <w:p w14:paraId="16ABC0F0" w14:textId="77777777" w:rsidR="00E6503B" w:rsidRDefault="00E6503B" w:rsidP="00E6503B">
      <w:pPr>
        <w:jc w:val="both"/>
      </w:pPr>
      <w:r>
        <w:t>BOOR biedt EYE College betere omstandigheden om zich door te ontwikkelen. De aanwezigheid van andere openbare scholen in het voortgezet onderwijs biedt volop mogelijkheden voor leerlingen en medewerkers om te groeien en zich te ontwikkelen. Zo ontstaat een breed, sterk aanbod voor openbaar voortgezet onderwijs in de regio.</w:t>
      </w:r>
    </w:p>
    <w:p w14:paraId="6E3DD425" w14:textId="77777777" w:rsidR="00E6503B" w:rsidRDefault="00E6503B" w:rsidP="00E6503B">
      <w:pPr>
        <w:jc w:val="both"/>
      </w:pPr>
    </w:p>
    <w:p w14:paraId="561566C4" w14:textId="77777777" w:rsidR="00E6503B" w:rsidRDefault="00E6503B" w:rsidP="00E6503B">
      <w:pPr>
        <w:jc w:val="both"/>
      </w:pPr>
      <w:r>
        <w:t xml:space="preserve">EYE College is hét openbaar beroepscollege voor voortgezet onderwijs in de gemeente Capelle aan den IJssel, waar leerlingen kansen krijgen om te groeien en zich breed te oriënteren op de kansrijke beroepssectoren. De school is de enige school voor voortgezet onderwijs binnen het openbare schoolbestuur BLICK, samen met acht basisscholen en één school voor speciaal basisonderwijs. Cluster Oost bestaat uit de VO-scholen van schoolbestuur BOOR aan de oostkant van Rotterdam. BOOR is het schoolbestuur voor openbaar onderwijs in Rotterdam met scholen in het primair, speciaal en voortgezet onderwijs. In totaal verzorgt BOOR onderwijs aan ongeveer 11.500 leerlingen in het voortgezet onderwijs in Rotterdam en de regio. </w:t>
      </w:r>
    </w:p>
    <w:p w14:paraId="10C48801" w14:textId="77777777" w:rsidR="00E6503B" w:rsidRDefault="00E6503B" w:rsidP="00E6503B">
      <w:pPr>
        <w:jc w:val="both"/>
      </w:pPr>
    </w:p>
    <w:p w14:paraId="1137CD1E" w14:textId="77777777" w:rsidR="00E6503B" w:rsidRDefault="00E6503B" w:rsidP="00E6503B">
      <w:pPr>
        <w:jc w:val="both"/>
      </w:pPr>
    </w:p>
    <w:p w14:paraId="0E145428" w14:textId="77777777" w:rsidR="00E6503B" w:rsidRPr="00280DE1" w:rsidRDefault="00E6503B" w:rsidP="00E6503B">
      <w:pPr>
        <w:pStyle w:val="paragraph"/>
        <w:spacing w:before="0" w:beforeAutospacing="0" w:after="0" w:afterAutospacing="0"/>
        <w:textAlignment w:val="baseline"/>
        <w:rPr>
          <w:rFonts w:asciiTheme="minorHAnsi" w:hAnsiTheme="minorHAnsi" w:cstheme="minorHAnsi"/>
          <w:sz w:val="22"/>
          <w:szCs w:val="22"/>
        </w:rPr>
      </w:pPr>
      <w:r w:rsidRPr="00280DE1">
        <w:rPr>
          <w:rStyle w:val="normaltextrun"/>
          <w:rFonts w:asciiTheme="minorHAnsi" w:hAnsiTheme="minorHAnsi" w:cstheme="minorHAnsi"/>
          <w:b/>
          <w:bCs/>
          <w:sz w:val="22"/>
          <w:szCs w:val="22"/>
        </w:rPr>
        <w:t>--------------------------------------------------------------------------------------------------------------------------------------</w:t>
      </w:r>
    </w:p>
    <w:p w14:paraId="3CED4C09" w14:textId="77777777" w:rsidR="00E6503B" w:rsidRPr="00280DE1" w:rsidRDefault="00E6503B" w:rsidP="00E6503B">
      <w:pPr>
        <w:pStyle w:val="paragraph"/>
        <w:spacing w:before="0" w:beforeAutospacing="0" w:after="0" w:afterAutospacing="0"/>
        <w:textAlignment w:val="baseline"/>
        <w:rPr>
          <w:rFonts w:asciiTheme="minorHAnsi" w:hAnsiTheme="minorHAnsi" w:cstheme="minorHAnsi"/>
          <w:sz w:val="22"/>
          <w:szCs w:val="22"/>
        </w:rPr>
      </w:pPr>
      <w:r w:rsidRPr="00280DE1">
        <w:rPr>
          <w:rStyle w:val="normaltextrun"/>
          <w:rFonts w:asciiTheme="minorHAnsi" w:hAnsiTheme="minorHAnsi" w:cstheme="minorHAnsi"/>
          <w:b/>
          <w:bCs/>
          <w:sz w:val="22"/>
          <w:szCs w:val="22"/>
        </w:rPr>
        <w:t>Noot voor de redactie (niet voor publicatie)</w:t>
      </w:r>
      <w:r w:rsidRPr="00280DE1">
        <w:rPr>
          <w:rStyle w:val="normaltextrun"/>
          <w:rFonts w:asciiTheme="minorHAnsi" w:hAnsiTheme="minorHAnsi" w:cstheme="minorHAnsi"/>
          <w:sz w:val="22"/>
          <w:szCs w:val="22"/>
        </w:rPr>
        <w:t> </w:t>
      </w:r>
      <w:r w:rsidRPr="00280DE1">
        <w:rPr>
          <w:rStyle w:val="eop"/>
          <w:rFonts w:asciiTheme="minorHAnsi" w:hAnsiTheme="minorHAnsi" w:cstheme="minorHAnsi"/>
          <w:sz w:val="22"/>
          <w:szCs w:val="22"/>
        </w:rPr>
        <w:t>  </w:t>
      </w:r>
    </w:p>
    <w:p w14:paraId="768AD660" w14:textId="77777777" w:rsidR="00E6503B" w:rsidRDefault="00E6503B" w:rsidP="00E6503B">
      <w:pPr>
        <w:pStyle w:val="paragraph"/>
        <w:spacing w:before="0" w:beforeAutospacing="0" w:after="0" w:afterAutospacing="0"/>
        <w:rPr>
          <w:rFonts w:asciiTheme="minorHAnsi" w:hAnsiTheme="minorHAnsi" w:cstheme="minorBidi"/>
          <w:sz w:val="22"/>
          <w:szCs w:val="22"/>
        </w:rPr>
      </w:pPr>
      <w:r w:rsidRPr="65068084">
        <w:rPr>
          <w:rStyle w:val="eop"/>
          <w:rFonts w:asciiTheme="minorHAnsi" w:hAnsiTheme="minorHAnsi" w:cstheme="minorBidi"/>
          <w:sz w:val="22"/>
          <w:szCs w:val="22"/>
        </w:rPr>
        <w:t> </w:t>
      </w:r>
    </w:p>
    <w:p w14:paraId="474F0A4D" w14:textId="77777777" w:rsidR="00E6503B" w:rsidRDefault="00E6503B" w:rsidP="00E6503B">
      <w:pPr>
        <w:pStyle w:val="paragraph"/>
        <w:spacing w:before="0" w:beforeAutospacing="0" w:after="0" w:afterAutospacing="0"/>
        <w:rPr>
          <w:rStyle w:val="eop"/>
          <w:rFonts w:asciiTheme="minorHAnsi" w:hAnsiTheme="minorHAnsi" w:cstheme="minorBidi"/>
          <w:sz w:val="22"/>
          <w:szCs w:val="22"/>
        </w:rPr>
      </w:pPr>
      <w:r w:rsidRPr="65068084">
        <w:rPr>
          <w:rStyle w:val="eop"/>
          <w:rFonts w:asciiTheme="minorHAnsi" w:hAnsiTheme="minorHAnsi" w:cstheme="minorBidi"/>
          <w:sz w:val="22"/>
          <w:szCs w:val="22"/>
        </w:rPr>
        <w:t>Foto door John Wijntjes</w:t>
      </w:r>
    </w:p>
    <w:p w14:paraId="3E4AF554" w14:textId="77777777" w:rsidR="00E6503B" w:rsidRDefault="00E6503B" w:rsidP="00E6503B">
      <w:r>
        <w:lastRenderedPageBreak/>
        <w:t>Voorzitter College van Bestuur BLICK op onderwijs Esmée Smit en</w:t>
      </w:r>
    </w:p>
    <w:p w14:paraId="5CB26AAF" w14:textId="77777777" w:rsidR="00E6503B" w:rsidRDefault="00E6503B" w:rsidP="00E6503B">
      <w:r>
        <w:t>Voorzitter College van Bestuur Stichting BOOR Renata Voss</w:t>
      </w:r>
    </w:p>
    <w:p w14:paraId="43B3AD3E" w14:textId="77777777" w:rsidR="00E6503B" w:rsidRDefault="00E6503B" w:rsidP="00E6503B"/>
    <w:p w14:paraId="5F09EC0D" w14:textId="77777777" w:rsidR="00E6503B" w:rsidRDefault="00E6503B" w:rsidP="00E6503B">
      <w:pPr>
        <w:pStyle w:val="paragraph"/>
        <w:spacing w:before="0" w:beforeAutospacing="0" w:after="0" w:afterAutospacing="0"/>
        <w:rPr>
          <w:rStyle w:val="eop"/>
          <w:rFonts w:asciiTheme="minorHAnsi" w:hAnsiTheme="minorHAnsi" w:cstheme="minorBidi"/>
          <w:sz w:val="22"/>
          <w:szCs w:val="22"/>
        </w:rPr>
      </w:pPr>
    </w:p>
    <w:p w14:paraId="1AB1A855" w14:textId="77777777" w:rsidR="00E6503B" w:rsidRPr="00280DE1" w:rsidRDefault="00E6503B" w:rsidP="00E6503B">
      <w:pPr>
        <w:pStyle w:val="paragraph"/>
        <w:spacing w:before="0" w:beforeAutospacing="0" w:after="0" w:afterAutospacing="0"/>
        <w:textAlignment w:val="baseline"/>
        <w:rPr>
          <w:rFonts w:asciiTheme="minorHAnsi" w:hAnsiTheme="minorHAnsi" w:cstheme="minorHAnsi"/>
          <w:sz w:val="22"/>
          <w:szCs w:val="22"/>
        </w:rPr>
      </w:pPr>
      <w:r w:rsidRPr="00280DE1">
        <w:rPr>
          <w:rStyle w:val="normaltextrun"/>
          <w:rFonts w:asciiTheme="minorHAnsi" w:hAnsiTheme="minorHAnsi" w:cstheme="minorHAnsi"/>
          <w:sz w:val="22"/>
          <w:szCs w:val="22"/>
        </w:rPr>
        <w:t xml:space="preserve">Voor vragen </w:t>
      </w:r>
      <w:r>
        <w:rPr>
          <w:rStyle w:val="normaltextrun"/>
          <w:rFonts w:asciiTheme="minorHAnsi" w:hAnsiTheme="minorHAnsi" w:cstheme="minorHAnsi"/>
          <w:sz w:val="22"/>
          <w:szCs w:val="22"/>
        </w:rPr>
        <w:t xml:space="preserve">aan BLICK op onderwijs </w:t>
      </w:r>
      <w:r w:rsidRPr="00280DE1">
        <w:rPr>
          <w:rStyle w:val="normaltextrun"/>
          <w:rFonts w:asciiTheme="minorHAnsi" w:hAnsiTheme="minorHAnsi" w:cstheme="minorHAnsi"/>
          <w:sz w:val="22"/>
          <w:szCs w:val="22"/>
        </w:rPr>
        <w:t>kunt u contact opnemen met:</w:t>
      </w:r>
      <w:r w:rsidRPr="00280DE1">
        <w:rPr>
          <w:rStyle w:val="eop"/>
          <w:rFonts w:asciiTheme="minorHAnsi" w:hAnsiTheme="minorHAnsi" w:cstheme="minorHAnsi"/>
          <w:sz w:val="22"/>
          <w:szCs w:val="22"/>
        </w:rPr>
        <w:t> </w:t>
      </w:r>
    </w:p>
    <w:p w14:paraId="2C939727" w14:textId="77777777" w:rsidR="00E6503B" w:rsidRPr="00280DE1" w:rsidRDefault="00E6503B" w:rsidP="00E6503B">
      <w:pPr>
        <w:pStyle w:val="paragraph"/>
        <w:spacing w:before="0" w:beforeAutospacing="0" w:after="0" w:afterAutospacing="0"/>
        <w:textAlignment w:val="baseline"/>
        <w:rPr>
          <w:rFonts w:asciiTheme="minorHAnsi" w:hAnsiTheme="minorHAnsi" w:cstheme="minorHAnsi"/>
          <w:sz w:val="22"/>
          <w:szCs w:val="22"/>
        </w:rPr>
      </w:pPr>
      <w:r w:rsidRPr="00280DE1">
        <w:rPr>
          <w:rStyle w:val="normaltextrun"/>
          <w:rFonts w:asciiTheme="minorHAnsi" w:hAnsiTheme="minorHAnsi" w:cstheme="minorHAnsi"/>
          <w:sz w:val="22"/>
          <w:szCs w:val="22"/>
        </w:rPr>
        <w:t>Connie Baten </w:t>
      </w:r>
      <w:r w:rsidRPr="00280DE1">
        <w:rPr>
          <w:rStyle w:val="eop"/>
          <w:rFonts w:asciiTheme="minorHAnsi" w:hAnsiTheme="minorHAnsi" w:cstheme="minorHAnsi"/>
          <w:sz w:val="22"/>
          <w:szCs w:val="22"/>
        </w:rPr>
        <w:t> </w:t>
      </w:r>
    </w:p>
    <w:p w14:paraId="351A7794" w14:textId="77777777" w:rsidR="00E6503B" w:rsidRPr="00280DE1" w:rsidRDefault="00E6503B" w:rsidP="00E6503B">
      <w:pPr>
        <w:pStyle w:val="paragraph"/>
        <w:spacing w:before="0" w:beforeAutospacing="0" w:after="0" w:afterAutospacing="0"/>
        <w:textAlignment w:val="baseline"/>
        <w:rPr>
          <w:rFonts w:asciiTheme="minorHAnsi" w:hAnsiTheme="minorHAnsi" w:cstheme="minorHAnsi"/>
          <w:sz w:val="22"/>
          <w:szCs w:val="22"/>
        </w:rPr>
      </w:pPr>
      <w:r w:rsidRPr="00280DE1">
        <w:rPr>
          <w:rStyle w:val="normaltextrun"/>
          <w:rFonts w:asciiTheme="minorHAnsi" w:hAnsiTheme="minorHAnsi" w:cstheme="minorHAnsi"/>
          <w:sz w:val="22"/>
          <w:szCs w:val="22"/>
        </w:rPr>
        <w:t>Bestuurssecretaris BLICK op onderwijs</w:t>
      </w:r>
      <w:r w:rsidRPr="00280DE1">
        <w:rPr>
          <w:rStyle w:val="eop"/>
          <w:rFonts w:asciiTheme="minorHAnsi" w:hAnsiTheme="minorHAnsi" w:cstheme="minorHAnsi"/>
          <w:sz w:val="22"/>
          <w:szCs w:val="22"/>
        </w:rPr>
        <w:t> </w:t>
      </w:r>
    </w:p>
    <w:p w14:paraId="536A3C62" w14:textId="77777777" w:rsidR="00E6503B" w:rsidRPr="00280DE1" w:rsidRDefault="00E6503B" w:rsidP="00E6503B">
      <w:pPr>
        <w:pStyle w:val="paragraph"/>
        <w:spacing w:before="0" w:beforeAutospacing="0" w:after="0" w:afterAutospacing="0"/>
        <w:textAlignment w:val="baseline"/>
        <w:rPr>
          <w:rFonts w:asciiTheme="minorHAnsi" w:hAnsiTheme="minorHAnsi" w:cstheme="minorHAnsi"/>
          <w:sz w:val="22"/>
          <w:szCs w:val="22"/>
        </w:rPr>
      </w:pPr>
      <w:r w:rsidRPr="00280DE1">
        <w:rPr>
          <w:rStyle w:val="normaltextrun"/>
          <w:rFonts w:asciiTheme="minorHAnsi" w:hAnsiTheme="minorHAnsi" w:cstheme="minorHAnsi"/>
          <w:sz w:val="22"/>
          <w:szCs w:val="22"/>
        </w:rPr>
        <w:t>085-1050227</w:t>
      </w:r>
      <w:r w:rsidRPr="00280DE1">
        <w:rPr>
          <w:rStyle w:val="eop"/>
          <w:rFonts w:asciiTheme="minorHAnsi" w:hAnsiTheme="minorHAnsi" w:cstheme="minorHAnsi"/>
          <w:sz w:val="22"/>
          <w:szCs w:val="22"/>
        </w:rPr>
        <w:t> </w:t>
      </w:r>
      <w:r>
        <w:rPr>
          <w:rStyle w:val="eop"/>
          <w:rFonts w:asciiTheme="minorHAnsi" w:hAnsiTheme="minorHAnsi" w:cstheme="minorHAnsi"/>
          <w:sz w:val="22"/>
          <w:szCs w:val="22"/>
        </w:rPr>
        <w:t>/ 0652288077</w:t>
      </w:r>
    </w:p>
    <w:p w14:paraId="2D9B70B7" w14:textId="77777777" w:rsidR="00E6503B" w:rsidRDefault="00E6503B" w:rsidP="00E6503B"/>
    <w:p w14:paraId="3F3FF2A6" w14:textId="77777777" w:rsidR="00E6503B" w:rsidRDefault="00E6503B" w:rsidP="00E6503B">
      <w:r>
        <w:t>Voor vragen aan BOOR kunt u contact opnemen met:</w:t>
      </w:r>
    </w:p>
    <w:p w14:paraId="134C9FCD" w14:textId="77777777" w:rsidR="00E6503B" w:rsidRPr="00A83596" w:rsidRDefault="00E6503B" w:rsidP="00E6503B">
      <w:r>
        <w:t>Petra Verheij</w:t>
      </w:r>
    </w:p>
    <w:p w14:paraId="7D9B389C" w14:textId="77777777" w:rsidR="00E6503B" w:rsidRDefault="00E6503B" w:rsidP="00E6503B">
      <w:r>
        <w:t>Woordvoerder BOOR</w:t>
      </w:r>
    </w:p>
    <w:p w14:paraId="46D7C144" w14:textId="77777777" w:rsidR="00E6503B" w:rsidRDefault="00E6503B" w:rsidP="00E6503B">
      <w:r>
        <w:t>06-45020904</w:t>
      </w:r>
    </w:p>
    <w:p w14:paraId="1A4349DE" w14:textId="77777777" w:rsidR="00E6503B" w:rsidRDefault="00E6503B" w:rsidP="00D56B7B">
      <w:pPr>
        <w:pStyle w:val="Geenafstand"/>
        <w:spacing w:line="360" w:lineRule="auto"/>
        <w:rPr>
          <w:rFonts w:ascii="Arial" w:hAnsi="Arial" w:cs="Arial"/>
          <w:bCs/>
          <w:u w:val="single"/>
        </w:rPr>
      </w:pPr>
    </w:p>
    <w:p w14:paraId="2E35F4A2" w14:textId="001AABF3" w:rsidR="00D56B7B" w:rsidRPr="001E374B" w:rsidRDefault="00D56B7B" w:rsidP="00D56B7B">
      <w:pPr>
        <w:pStyle w:val="Geenafstand"/>
        <w:spacing w:line="360" w:lineRule="auto"/>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14:paraId="66F6C3F0" w14:textId="77777777" w:rsidR="00D56B7B" w:rsidRDefault="00D56B7B" w:rsidP="00D56B7B">
      <w:pPr>
        <w:pStyle w:val="Normaalweb"/>
        <w:shd w:val="clear" w:color="auto" w:fill="FFFFFF" w:themeFill="background1"/>
        <w:spacing w:before="0" w:beforeAutospacing="0" w:after="0" w:afterAutospacing="0" w:line="312" w:lineRule="auto"/>
        <w:rPr>
          <w:rFonts w:ascii="Arial" w:hAnsi="Arial" w:cs="Arial"/>
          <w:i/>
          <w:iCs/>
          <w:color w:val="000000" w:themeColor="text1"/>
          <w:sz w:val="22"/>
          <w:szCs w:val="22"/>
        </w:rPr>
      </w:pPr>
      <w:r>
        <w:rPr>
          <w:rFonts w:ascii="Arial" w:hAnsi="Arial" w:cs="Arial"/>
          <w:i/>
          <w:iCs/>
          <w:color w:val="000000" w:themeColor="text1"/>
          <w:sz w:val="22"/>
          <w:szCs w:val="22"/>
        </w:rPr>
        <w:t>Over BOOR</w:t>
      </w:r>
    </w:p>
    <w:p w14:paraId="23C7CD45" w14:textId="77777777" w:rsidR="00D56B7B" w:rsidRDefault="00D56B7B" w:rsidP="00D56B7B">
      <w:pPr>
        <w:pStyle w:val="Normaalweb"/>
        <w:shd w:val="clear" w:color="auto" w:fill="FFFFFF" w:themeFill="background1"/>
        <w:spacing w:before="0" w:beforeAutospacing="0" w:after="0" w:afterAutospacing="0" w:line="312" w:lineRule="auto"/>
        <w:rPr>
          <w:rFonts w:ascii="Arial" w:hAnsi="Arial" w:cs="Arial"/>
          <w:i/>
          <w:iCs/>
          <w:color w:val="000000" w:themeColor="text1"/>
          <w:sz w:val="22"/>
          <w:szCs w:val="22"/>
        </w:rPr>
      </w:pPr>
      <w:r w:rsidRPr="005E41A1">
        <w:rPr>
          <w:rFonts w:ascii="Arial" w:hAnsi="Arial" w:cs="Arial"/>
          <w:i/>
          <w:iCs/>
          <w:color w:val="000000" w:themeColor="text1"/>
          <w:sz w:val="22"/>
          <w:szCs w:val="22"/>
        </w:rPr>
        <w:t>Stichting BOOR verzorgt het openbaar (speciaal) basisonderwijs, voortgezet onderwijs en (voortgezet) speciaal onderwijs in Rotterdam. In totaal zo'n 75 scholen, waar dagelijks aan ongeveer 30.000 leerlingen wordt lesgegeven.</w:t>
      </w:r>
    </w:p>
    <w:p w14:paraId="3D45B083" w14:textId="77777777" w:rsidR="00D56B7B" w:rsidRPr="00061F08" w:rsidRDefault="00D56B7B" w:rsidP="00D56B7B">
      <w:pPr>
        <w:pStyle w:val="Geenafstand"/>
        <w:spacing w:line="360" w:lineRule="auto"/>
        <w:rPr>
          <w:rFonts w:ascii="Arial" w:hAnsi="Arial" w:cs="Arial"/>
          <w:bCs/>
        </w:rPr>
      </w:pPr>
    </w:p>
    <w:p w14:paraId="35916BE1" w14:textId="77777777" w:rsidR="00D56B7B" w:rsidRPr="007539A1" w:rsidRDefault="00D56B7B" w:rsidP="00D56B7B">
      <w:pPr>
        <w:pStyle w:val="Geenafstand"/>
        <w:spacing w:line="360" w:lineRule="auto"/>
        <w:jc w:val="both"/>
        <w:rPr>
          <w:rFonts w:ascii="Arial" w:hAnsi="Arial" w:cs="Arial"/>
          <w:b/>
        </w:rPr>
      </w:pPr>
    </w:p>
    <w:p w14:paraId="42E9CEA2" w14:textId="77777777" w:rsidR="008770B2" w:rsidRPr="00D56B7B" w:rsidRDefault="008770B2" w:rsidP="00D56B7B"/>
    <w:sectPr w:rsidR="008770B2" w:rsidRPr="00D56B7B" w:rsidSect="002E73D1">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2FA7" w14:textId="77777777" w:rsidR="00A14452" w:rsidRDefault="00A14452" w:rsidP="005341CA">
      <w:r>
        <w:separator/>
      </w:r>
    </w:p>
  </w:endnote>
  <w:endnote w:type="continuationSeparator" w:id="0">
    <w:p w14:paraId="51B16C6A" w14:textId="77777777" w:rsidR="00A14452" w:rsidRDefault="00A14452" w:rsidP="0053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46371"/>
      <w:docPartObj>
        <w:docPartGallery w:val="Page Numbers (Bottom of Page)"/>
        <w:docPartUnique/>
      </w:docPartObj>
    </w:sdtPr>
    <w:sdtEndPr/>
    <w:sdtContent>
      <w:p w14:paraId="10760AA8" w14:textId="77777777" w:rsidR="0089241C" w:rsidRDefault="0089241C">
        <w:pPr>
          <w:pStyle w:val="Voettekst"/>
          <w:jc w:val="right"/>
        </w:pPr>
        <w:r>
          <w:fldChar w:fldCharType="begin"/>
        </w:r>
        <w:r>
          <w:instrText>PAGE   \* MERGEFORMAT</w:instrText>
        </w:r>
        <w:r>
          <w:fldChar w:fldCharType="separate"/>
        </w:r>
        <w:r w:rsidR="00FC46FF">
          <w:rPr>
            <w:noProof/>
          </w:rPr>
          <w:t>1</w:t>
        </w:r>
        <w:r>
          <w:fldChar w:fldCharType="end"/>
        </w:r>
      </w:p>
    </w:sdtContent>
  </w:sdt>
  <w:p w14:paraId="1B8395C4" w14:textId="77777777" w:rsidR="0089241C" w:rsidRDefault="008924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A0BE" w14:textId="77777777" w:rsidR="00A14452" w:rsidRDefault="00A14452" w:rsidP="005341CA">
      <w:r>
        <w:separator/>
      </w:r>
    </w:p>
  </w:footnote>
  <w:footnote w:type="continuationSeparator" w:id="0">
    <w:p w14:paraId="0CAA8FD1" w14:textId="77777777" w:rsidR="00A14452" w:rsidRDefault="00A14452" w:rsidP="00534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7918"/>
      <w:gridCol w:w="1152"/>
    </w:tblGrid>
    <w:tr w:rsidR="00A81CFD" w14:paraId="100FEAF6" w14:textId="77777777" w:rsidTr="007F7A6B">
      <w:tc>
        <w:tcPr>
          <w:tcW w:w="0" w:type="auto"/>
        </w:tcPr>
        <w:p w14:paraId="6608DFD0" w14:textId="77777777" w:rsidR="00A81CFD" w:rsidRDefault="00A81CFD" w:rsidP="00BB791A">
          <w:pPr>
            <w:pStyle w:val="Koptekst"/>
            <w:jc w:val="right"/>
            <w:rPr>
              <w:b/>
              <w:bCs/>
            </w:rPr>
          </w:pPr>
        </w:p>
      </w:tc>
      <w:tc>
        <w:tcPr>
          <w:tcW w:w="1152" w:type="dxa"/>
          <w:tcBorders>
            <w:left w:val="nil"/>
          </w:tcBorders>
        </w:tcPr>
        <w:p w14:paraId="7D7F19DB" w14:textId="77777777" w:rsidR="00A81CFD" w:rsidRDefault="00A81CFD">
          <w:pPr>
            <w:pStyle w:val="Koptekst"/>
            <w:rPr>
              <w:b/>
              <w:bCs/>
            </w:rPr>
          </w:pPr>
        </w:p>
      </w:tc>
    </w:tr>
  </w:tbl>
  <w:p w14:paraId="4DB59158" w14:textId="77777777" w:rsidR="005341CA" w:rsidRDefault="005341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2A7"/>
    <w:multiLevelType w:val="hybridMultilevel"/>
    <w:tmpl w:val="8C46C8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9C61A78"/>
    <w:multiLevelType w:val="multilevel"/>
    <w:tmpl w:val="96385EE8"/>
    <w:lvl w:ilvl="0">
      <w:start w:val="1"/>
      <w:numFmt w:val="decimal"/>
      <w:lvlText w:val="4.%1"/>
      <w:lvlJc w:val="left"/>
      <w:pPr>
        <w:ind w:left="510" w:hanging="5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474F6E"/>
    <w:multiLevelType w:val="hybridMultilevel"/>
    <w:tmpl w:val="7F0C91CC"/>
    <w:lvl w:ilvl="0" w:tplc="D4A2FADC">
      <w:start w:val="6"/>
      <w:numFmt w:val="bullet"/>
      <w:lvlText w:val="-"/>
      <w:lvlJc w:val="left"/>
      <w:pPr>
        <w:ind w:left="-351" w:hanging="360"/>
      </w:pPr>
      <w:rPr>
        <w:rFonts w:ascii="Calibri" w:eastAsia="Calibri" w:hAnsi="Calibri" w:cs="Times New Roman" w:hint="default"/>
        <w:color w:val="000000"/>
      </w:rPr>
    </w:lvl>
    <w:lvl w:ilvl="1" w:tplc="04130003">
      <w:start w:val="1"/>
      <w:numFmt w:val="bullet"/>
      <w:lvlText w:val="o"/>
      <w:lvlJc w:val="left"/>
      <w:pPr>
        <w:ind w:left="369" w:hanging="360"/>
      </w:pPr>
      <w:rPr>
        <w:rFonts w:ascii="Courier New" w:hAnsi="Courier New" w:cs="Courier New" w:hint="default"/>
      </w:rPr>
    </w:lvl>
    <w:lvl w:ilvl="2" w:tplc="04130005">
      <w:start w:val="1"/>
      <w:numFmt w:val="bullet"/>
      <w:lvlText w:val=""/>
      <w:lvlJc w:val="left"/>
      <w:pPr>
        <w:ind w:left="1089" w:hanging="360"/>
      </w:pPr>
      <w:rPr>
        <w:rFonts w:ascii="Wingdings" w:hAnsi="Wingdings" w:hint="default"/>
      </w:rPr>
    </w:lvl>
    <w:lvl w:ilvl="3" w:tplc="04130001">
      <w:start w:val="1"/>
      <w:numFmt w:val="bullet"/>
      <w:lvlText w:val=""/>
      <w:lvlJc w:val="left"/>
      <w:pPr>
        <w:ind w:left="1809" w:hanging="360"/>
      </w:pPr>
      <w:rPr>
        <w:rFonts w:ascii="Symbol" w:hAnsi="Symbol" w:hint="default"/>
      </w:rPr>
    </w:lvl>
    <w:lvl w:ilvl="4" w:tplc="04130003">
      <w:start w:val="1"/>
      <w:numFmt w:val="bullet"/>
      <w:lvlText w:val="o"/>
      <w:lvlJc w:val="left"/>
      <w:pPr>
        <w:ind w:left="2529" w:hanging="360"/>
      </w:pPr>
      <w:rPr>
        <w:rFonts w:ascii="Courier New" w:hAnsi="Courier New" w:cs="Courier New" w:hint="default"/>
      </w:rPr>
    </w:lvl>
    <w:lvl w:ilvl="5" w:tplc="04130005">
      <w:start w:val="1"/>
      <w:numFmt w:val="bullet"/>
      <w:lvlText w:val=""/>
      <w:lvlJc w:val="left"/>
      <w:pPr>
        <w:ind w:left="3249" w:hanging="360"/>
      </w:pPr>
      <w:rPr>
        <w:rFonts w:ascii="Wingdings" w:hAnsi="Wingdings" w:hint="default"/>
      </w:rPr>
    </w:lvl>
    <w:lvl w:ilvl="6" w:tplc="04130001">
      <w:start w:val="1"/>
      <w:numFmt w:val="bullet"/>
      <w:lvlText w:val=""/>
      <w:lvlJc w:val="left"/>
      <w:pPr>
        <w:ind w:left="3969" w:hanging="360"/>
      </w:pPr>
      <w:rPr>
        <w:rFonts w:ascii="Symbol" w:hAnsi="Symbol" w:hint="default"/>
      </w:rPr>
    </w:lvl>
    <w:lvl w:ilvl="7" w:tplc="04130003">
      <w:start w:val="1"/>
      <w:numFmt w:val="bullet"/>
      <w:lvlText w:val="o"/>
      <w:lvlJc w:val="left"/>
      <w:pPr>
        <w:ind w:left="4689" w:hanging="360"/>
      </w:pPr>
      <w:rPr>
        <w:rFonts w:ascii="Courier New" w:hAnsi="Courier New" w:cs="Courier New" w:hint="default"/>
      </w:rPr>
    </w:lvl>
    <w:lvl w:ilvl="8" w:tplc="04130005">
      <w:start w:val="1"/>
      <w:numFmt w:val="bullet"/>
      <w:lvlText w:val=""/>
      <w:lvlJc w:val="left"/>
      <w:pPr>
        <w:ind w:left="5409" w:hanging="360"/>
      </w:pPr>
      <w:rPr>
        <w:rFonts w:ascii="Wingdings" w:hAnsi="Wingdings" w:hint="default"/>
      </w:rPr>
    </w:lvl>
  </w:abstractNum>
  <w:abstractNum w:abstractNumId="3" w15:restartNumberingAfterBreak="0">
    <w:nsid w:val="1162001D"/>
    <w:multiLevelType w:val="hybridMultilevel"/>
    <w:tmpl w:val="09380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8E7EE0"/>
    <w:multiLevelType w:val="hybridMultilevel"/>
    <w:tmpl w:val="704C7432"/>
    <w:lvl w:ilvl="0" w:tplc="112AF11E">
      <w:start w:val="1"/>
      <w:numFmt w:val="bullet"/>
      <w:lvlText w:val=""/>
      <w:lvlJc w:val="left"/>
      <w:pPr>
        <w:ind w:left="1440" w:hanging="360"/>
      </w:pPr>
      <w:rPr>
        <w:rFonts w:ascii="Symbol" w:hAnsi="Symbol"/>
      </w:rPr>
    </w:lvl>
    <w:lvl w:ilvl="1" w:tplc="CD049D5E">
      <w:start w:val="1"/>
      <w:numFmt w:val="bullet"/>
      <w:lvlText w:val=""/>
      <w:lvlJc w:val="left"/>
      <w:pPr>
        <w:ind w:left="1440" w:hanging="360"/>
      </w:pPr>
      <w:rPr>
        <w:rFonts w:ascii="Symbol" w:hAnsi="Symbol"/>
      </w:rPr>
    </w:lvl>
    <w:lvl w:ilvl="2" w:tplc="B2C82D6C">
      <w:start w:val="1"/>
      <w:numFmt w:val="bullet"/>
      <w:lvlText w:val=""/>
      <w:lvlJc w:val="left"/>
      <w:pPr>
        <w:ind w:left="1440" w:hanging="360"/>
      </w:pPr>
      <w:rPr>
        <w:rFonts w:ascii="Symbol" w:hAnsi="Symbol"/>
      </w:rPr>
    </w:lvl>
    <w:lvl w:ilvl="3" w:tplc="F55C74A6">
      <w:start w:val="1"/>
      <w:numFmt w:val="bullet"/>
      <w:lvlText w:val=""/>
      <w:lvlJc w:val="left"/>
      <w:pPr>
        <w:ind w:left="1440" w:hanging="360"/>
      </w:pPr>
      <w:rPr>
        <w:rFonts w:ascii="Symbol" w:hAnsi="Symbol"/>
      </w:rPr>
    </w:lvl>
    <w:lvl w:ilvl="4" w:tplc="95BCC5B2">
      <w:start w:val="1"/>
      <w:numFmt w:val="bullet"/>
      <w:lvlText w:val=""/>
      <w:lvlJc w:val="left"/>
      <w:pPr>
        <w:ind w:left="1440" w:hanging="360"/>
      </w:pPr>
      <w:rPr>
        <w:rFonts w:ascii="Symbol" w:hAnsi="Symbol"/>
      </w:rPr>
    </w:lvl>
    <w:lvl w:ilvl="5" w:tplc="D298ABB0">
      <w:start w:val="1"/>
      <w:numFmt w:val="bullet"/>
      <w:lvlText w:val=""/>
      <w:lvlJc w:val="left"/>
      <w:pPr>
        <w:ind w:left="1440" w:hanging="360"/>
      </w:pPr>
      <w:rPr>
        <w:rFonts w:ascii="Symbol" w:hAnsi="Symbol"/>
      </w:rPr>
    </w:lvl>
    <w:lvl w:ilvl="6" w:tplc="FFBEC102">
      <w:start w:val="1"/>
      <w:numFmt w:val="bullet"/>
      <w:lvlText w:val=""/>
      <w:lvlJc w:val="left"/>
      <w:pPr>
        <w:ind w:left="1440" w:hanging="360"/>
      </w:pPr>
      <w:rPr>
        <w:rFonts w:ascii="Symbol" w:hAnsi="Symbol"/>
      </w:rPr>
    </w:lvl>
    <w:lvl w:ilvl="7" w:tplc="1E808AD6">
      <w:start w:val="1"/>
      <w:numFmt w:val="bullet"/>
      <w:lvlText w:val=""/>
      <w:lvlJc w:val="left"/>
      <w:pPr>
        <w:ind w:left="1440" w:hanging="360"/>
      </w:pPr>
      <w:rPr>
        <w:rFonts w:ascii="Symbol" w:hAnsi="Symbol"/>
      </w:rPr>
    </w:lvl>
    <w:lvl w:ilvl="8" w:tplc="AD541F4E">
      <w:start w:val="1"/>
      <w:numFmt w:val="bullet"/>
      <w:lvlText w:val=""/>
      <w:lvlJc w:val="left"/>
      <w:pPr>
        <w:ind w:left="1440" w:hanging="360"/>
      </w:pPr>
      <w:rPr>
        <w:rFonts w:ascii="Symbol" w:hAnsi="Symbol"/>
      </w:rPr>
    </w:lvl>
  </w:abstractNum>
  <w:abstractNum w:abstractNumId="5" w15:restartNumberingAfterBreak="0">
    <w:nsid w:val="13205AED"/>
    <w:multiLevelType w:val="hybridMultilevel"/>
    <w:tmpl w:val="0750D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8D4ECC"/>
    <w:multiLevelType w:val="multilevel"/>
    <w:tmpl w:val="A40AA332"/>
    <w:lvl w:ilvl="0">
      <w:start w:val="1"/>
      <w:numFmt w:val="decimal"/>
      <w:lvlText w:val="7.%1"/>
      <w:lvlJc w:val="left"/>
      <w:pPr>
        <w:ind w:left="510" w:hanging="5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2D499F"/>
    <w:multiLevelType w:val="hybridMultilevel"/>
    <w:tmpl w:val="05500BFA"/>
    <w:lvl w:ilvl="0" w:tplc="AC8C0BEE">
      <w:start w:val="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A4116B"/>
    <w:multiLevelType w:val="hybridMultilevel"/>
    <w:tmpl w:val="BF26B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0F10D1"/>
    <w:multiLevelType w:val="hybridMultilevel"/>
    <w:tmpl w:val="A5789E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B1A6BB9"/>
    <w:multiLevelType w:val="hybridMultilevel"/>
    <w:tmpl w:val="EF4832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EDE52DD"/>
    <w:multiLevelType w:val="hybridMultilevel"/>
    <w:tmpl w:val="81D65518"/>
    <w:lvl w:ilvl="0" w:tplc="8ADA5E3C">
      <w:start w:val="7"/>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0564A8"/>
    <w:multiLevelType w:val="hybridMultilevel"/>
    <w:tmpl w:val="78FE14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457537E"/>
    <w:multiLevelType w:val="hybridMultilevel"/>
    <w:tmpl w:val="87508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7D0A68"/>
    <w:multiLevelType w:val="hybridMultilevel"/>
    <w:tmpl w:val="13D2E2EA"/>
    <w:lvl w:ilvl="0" w:tplc="52840A64">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9117DA"/>
    <w:multiLevelType w:val="hybridMultilevel"/>
    <w:tmpl w:val="5DE6A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7936CE0"/>
    <w:multiLevelType w:val="hybridMultilevel"/>
    <w:tmpl w:val="20A6D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A419C0"/>
    <w:multiLevelType w:val="multilevel"/>
    <w:tmpl w:val="D8548ECE"/>
    <w:lvl w:ilvl="0">
      <w:start w:val="1"/>
      <w:numFmt w:val="decimal"/>
      <w:lvlText w:val="%1"/>
      <w:lvlJc w:val="left"/>
      <w:pPr>
        <w:ind w:left="360" w:hanging="360"/>
      </w:pPr>
      <w:rPr>
        <w:rFonts w:hint="default"/>
      </w:rPr>
    </w:lvl>
    <w:lvl w:ilvl="1">
      <w:start w:val="1"/>
      <w:numFmt w:val="decimal"/>
      <w:lvlText w:val="3.%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6D642C"/>
    <w:multiLevelType w:val="hybridMultilevel"/>
    <w:tmpl w:val="7DDCEA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1D022BA"/>
    <w:multiLevelType w:val="hybridMultilevel"/>
    <w:tmpl w:val="ED3A832A"/>
    <w:lvl w:ilvl="0" w:tplc="04130017">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2424E8E"/>
    <w:multiLevelType w:val="hybridMultilevel"/>
    <w:tmpl w:val="540A84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2B211BD"/>
    <w:multiLevelType w:val="hybridMultilevel"/>
    <w:tmpl w:val="BC5465D2"/>
    <w:lvl w:ilvl="0" w:tplc="2F1E1F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4AF579D"/>
    <w:multiLevelType w:val="hybridMultilevel"/>
    <w:tmpl w:val="0C52F47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7032E90"/>
    <w:multiLevelType w:val="hybridMultilevel"/>
    <w:tmpl w:val="08C248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9EB392C"/>
    <w:multiLevelType w:val="hybridMultilevel"/>
    <w:tmpl w:val="36305E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280778A"/>
    <w:multiLevelType w:val="hybridMultilevel"/>
    <w:tmpl w:val="AC6C425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6" w15:restartNumberingAfterBreak="0">
    <w:nsid w:val="479B526C"/>
    <w:multiLevelType w:val="hybridMultilevel"/>
    <w:tmpl w:val="894CBB3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31A4813"/>
    <w:multiLevelType w:val="hybridMultilevel"/>
    <w:tmpl w:val="B8E242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39E2B16"/>
    <w:multiLevelType w:val="hybridMultilevel"/>
    <w:tmpl w:val="63763268"/>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3B62CB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D51455"/>
    <w:multiLevelType w:val="multilevel"/>
    <w:tmpl w:val="119E2CBE"/>
    <w:lvl w:ilvl="0">
      <w:start w:val="1"/>
      <w:numFmt w:val="decimal"/>
      <w:lvlText w:val="6.%1"/>
      <w:lvlJc w:val="left"/>
      <w:pPr>
        <w:ind w:left="510" w:hanging="51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A664F84"/>
    <w:multiLevelType w:val="multilevel"/>
    <w:tmpl w:val="E7C2896E"/>
    <w:lvl w:ilvl="0">
      <w:start w:val="1"/>
      <w:numFmt w:val="decimal"/>
      <w:lvlText w:val="5.%1"/>
      <w:lvlJc w:val="left"/>
      <w:pPr>
        <w:ind w:left="510" w:hanging="5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0346557"/>
    <w:multiLevelType w:val="hybridMultilevel"/>
    <w:tmpl w:val="94A2AE64"/>
    <w:lvl w:ilvl="0" w:tplc="A3B6F82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7F30FF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585D40"/>
    <w:multiLevelType w:val="hybridMultilevel"/>
    <w:tmpl w:val="4A621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C82778C"/>
    <w:multiLevelType w:val="hybridMultilevel"/>
    <w:tmpl w:val="0136B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D7B6437"/>
    <w:multiLevelType w:val="hybridMultilevel"/>
    <w:tmpl w:val="CD98E21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EF4638C"/>
    <w:multiLevelType w:val="hybridMultilevel"/>
    <w:tmpl w:val="10A83A22"/>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8272AB"/>
    <w:multiLevelType w:val="hybridMultilevel"/>
    <w:tmpl w:val="B8AAFDD2"/>
    <w:lvl w:ilvl="0" w:tplc="F1E202EE">
      <w:start w:val="1"/>
      <w:numFmt w:val="bullet"/>
      <w:lvlText w:val=""/>
      <w:lvlJc w:val="left"/>
      <w:pPr>
        <w:ind w:left="1700" w:hanging="360"/>
      </w:pPr>
      <w:rPr>
        <w:rFonts w:ascii="Symbol" w:hAnsi="Symbol"/>
      </w:rPr>
    </w:lvl>
    <w:lvl w:ilvl="1" w:tplc="B45A8E48">
      <w:start w:val="1"/>
      <w:numFmt w:val="bullet"/>
      <w:lvlText w:val=""/>
      <w:lvlJc w:val="left"/>
      <w:pPr>
        <w:ind w:left="1700" w:hanging="360"/>
      </w:pPr>
      <w:rPr>
        <w:rFonts w:ascii="Symbol" w:hAnsi="Symbol"/>
      </w:rPr>
    </w:lvl>
    <w:lvl w:ilvl="2" w:tplc="DC66F7B8">
      <w:start w:val="1"/>
      <w:numFmt w:val="bullet"/>
      <w:lvlText w:val=""/>
      <w:lvlJc w:val="left"/>
      <w:pPr>
        <w:ind w:left="1700" w:hanging="360"/>
      </w:pPr>
      <w:rPr>
        <w:rFonts w:ascii="Symbol" w:hAnsi="Symbol"/>
      </w:rPr>
    </w:lvl>
    <w:lvl w:ilvl="3" w:tplc="FDE83100">
      <w:start w:val="1"/>
      <w:numFmt w:val="bullet"/>
      <w:lvlText w:val=""/>
      <w:lvlJc w:val="left"/>
      <w:pPr>
        <w:ind w:left="1700" w:hanging="360"/>
      </w:pPr>
      <w:rPr>
        <w:rFonts w:ascii="Symbol" w:hAnsi="Symbol"/>
      </w:rPr>
    </w:lvl>
    <w:lvl w:ilvl="4" w:tplc="57CE0B8E">
      <w:start w:val="1"/>
      <w:numFmt w:val="bullet"/>
      <w:lvlText w:val=""/>
      <w:lvlJc w:val="left"/>
      <w:pPr>
        <w:ind w:left="1700" w:hanging="360"/>
      </w:pPr>
      <w:rPr>
        <w:rFonts w:ascii="Symbol" w:hAnsi="Symbol"/>
      </w:rPr>
    </w:lvl>
    <w:lvl w:ilvl="5" w:tplc="81564D80">
      <w:start w:val="1"/>
      <w:numFmt w:val="bullet"/>
      <w:lvlText w:val=""/>
      <w:lvlJc w:val="left"/>
      <w:pPr>
        <w:ind w:left="1700" w:hanging="360"/>
      </w:pPr>
      <w:rPr>
        <w:rFonts w:ascii="Symbol" w:hAnsi="Symbol"/>
      </w:rPr>
    </w:lvl>
    <w:lvl w:ilvl="6" w:tplc="B880AED8">
      <w:start w:val="1"/>
      <w:numFmt w:val="bullet"/>
      <w:lvlText w:val=""/>
      <w:lvlJc w:val="left"/>
      <w:pPr>
        <w:ind w:left="1700" w:hanging="360"/>
      </w:pPr>
      <w:rPr>
        <w:rFonts w:ascii="Symbol" w:hAnsi="Symbol"/>
      </w:rPr>
    </w:lvl>
    <w:lvl w:ilvl="7" w:tplc="312A9744">
      <w:start w:val="1"/>
      <w:numFmt w:val="bullet"/>
      <w:lvlText w:val=""/>
      <w:lvlJc w:val="left"/>
      <w:pPr>
        <w:ind w:left="1700" w:hanging="360"/>
      </w:pPr>
      <w:rPr>
        <w:rFonts w:ascii="Symbol" w:hAnsi="Symbol"/>
      </w:rPr>
    </w:lvl>
    <w:lvl w:ilvl="8" w:tplc="9E082922">
      <w:start w:val="1"/>
      <w:numFmt w:val="bullet"/>
      <w:lvlText w:val=""/>
      <w:lvlJc w:val="left"/>
      <w:pPr>
        <w:ind w:left="1700" w:hanging="360"/>
      </w:pPr>
      <w:rPr>
        <w:rFonts w:ascii="Symbol" w:hAnsi="Symbol"/>
      </w:rPr>
    </w:lvl>
  </w:abstractNum>
  <w:abstractNum w:abstractNumId="39" w15:restartNumberingAfterBreak="0">
    <w:nsid w:val="77C9241F"/>
    <w:multiLevelType w:val="hybridMultilevel"/>
    <w:tmpl w:val="F87446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CE93FCA"/>
    <w:multiLevelType w:val="multilevel"/>
    <w:tmpl w:val="AC2225A0"/>
    <w:lvl w:ilvl="0">
      <w:start w:val="6"/>
      <w:numFmt w:val="decimal"/>
      <w:lvlText w:val="%1"/>
      <w:lvlJc w:val="left"/>
      <w:pPr>
        <w:ind w:left="360" w:hanging="360"/>
      </w:pPr>
      <w:rPr>
        <w:rFonts w:hint="default"/>
      </w:rPr>
    </w:lvl>
    <w:lvl w:ilvl="1">
      <w:start w:val="1"/>
      <w:numFmt w:val="decimal"/>
      <w:lvlText w:val="8.%2"/>
      <w:lvlJc w:val="left"/>
      <w:pPr>
        <w:ind w:left="964"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840585360">
    <w:abstractNumId w:val="29"/>
  </w:num>
  <w:num w:numId="2" w16cid:durableId="1550217752">
    <w:abstractNumId w:val="33"/>
  </w:num>
  <w:num w:numId="3" w16cid:durableId="1454980061">
    <w:abstractNumId w:val="17"/>
  </w:num>
  <w:num w:numId="4" w16cid:durableId="176967891">
    <w:abstractNumId w:val="1"/>
  </w:num>
  <w:num w:numId="5" w16cid:durableId="1897006544">
    <w:abstractNumId w:val="31"/>
  </w:num>
  <w:num w:numId="6" w16cid:durableId="354967782">
    <w:abstractNumId w:val="30"/>
  </w:num>
  <w:num w:numId="7" w16cid:durableId="133331859">
    <w:abstractNumId w:val="6"/>
  </w:num>
  <w:num w:numId="8" w16cid:durableId="518934148">
    <w:abstractNumId w:val="40"/>
  </w:num>
  <w:num w:numId="9" w16cid:durableId="830173633">
    <w:abstractNumId w:val="7"/>
  </w:num>
  <w:num w:numId="10" w16cid:durableId="1003119568">
    <w:abstractNumId w:val="5"/>
  </w:num>
  <w:num w:numId="11" w16cid:durableId="528683502">
    <w:abstractNumId w:val="13"/>
  </w:num>
  <w:num w:numId="12" w16cid:durableId="189682995">
    <w:abstractNumId w:val="23"/>
  </w:num>
  <w:num w:numId="13" w16cid:durableId="1803112991">
    <w:abstractNumId w:val="12"/>
  </w:num>
  <w:num w:numId="14" w16cid:durableId="121389456">
    <w:abstractNumId w:val="18"/>
  </w:num>
  <w:num w:numId="15" w16cid:durableId="1980919956">
    <w:abstractNumId w:val="14"/>
  </w:num>
  <w:num w:numId="16" w16cid:durableId="1757438943">
    <w:abstractNumId w:val="8"/>
  </w:num>
  <w:num w:numId="17" w16cid:durableId="785661858">
    <w:abstractNumId w:val="11"/>
  </w:num>
  <w:num w:numId="18" w16cid:durableId="991831236">
    <w:abstractNumId w:val="21"/>
  </w:num>
  <w:num w:numId="19" w16cid:durableId="666984603">
    <w:abstractNumId w:val="32"/>
  </w:num>
  <w:num w:numId="20" w16cid:durableId="978193536">
    <w:abstractNumId w:val="24"/>
  </w:num>
  <w:num w:numId="21" w16cid:durableId="298416812">
    <w:abstractNumId w:val="39"/>
  </w:num>
  <w:num w:numId="22" w16cid:durableId="1688746709">
    <w:abstractNumId w:val="9"/>
  </w:num>
  <w:num w:numId="23" w16cid:durableId="911231540">
    <w:abstractNumId w:val="2"/>
  </w:num>
  <w:num w:numId="24" w16cid:durableId="157355295">
    <w:abstractNumId w:val="2"/>
  </w:num>
  <w:num w:numId="25" w16cid:durableId="1191409138">
    <w:abstractNumId w:val="22"/>
  </w:num>
  <w:num w:numId="26" w16cid:durableId="2141918203">
    <w:abstractNumId w:val="10"/>
  </w:num>
  <w:num w:numId="27" w16cid:durableId="1398626443">
    <w:abstractNumId w:val="19"/>
  </w:num>
  <w:num w:numId="28" w16cid:durableId="28386211">
    <w:abstractNumId w:val="28"/>
  </w:num>
  <w:num w:numId="29" w16cid:durableId="1975865293">
    <w:abstractNumId w:val="0"/>
  </w:num>
  <w:num w:numId="30" w16cid:durableId="1959337583">
    <w:abstractNumId w:val="26"/>
  </w:num>
  <w:num w:numId="31" w16cid:durableId="1589969821">
    <w:abstractNumId w:val="3"/>
  </w:num>
  <w:num w:numId="32" w16cid:durableId="14235324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2367157">
    <w:abstractNumId w:val="20"/>
  </w:num>
  <w:num w:numId="34" w16cid:durableId="24992159">
    <w:abstractNumId w:val="27"/>
  </w:num>
  <w:num w:numId="35" w16cid:durableId="658775882">
    <w:abstractNumId w:val="34"/>
  </w:num>
  <w:num w:numId="36" w16cid:durableId="1676760338">
    <w:abstractNumId w:val="36"/>
  </w:num>
  <w:num w:numId="37" w16cid:durableId="2082436248">
    <w:abstractNumId w:val="15"/>
  </w:num>
  <w:num w:numId="38" w16cid:durableId="1254777424">
    <w:abstractNumId w:val="35"/>
  </w:num>
  <w:num w:numId="39" w16cid:durableId="2022392970">
    <w:abstractNumId w:val="37"/>
  </w:num>
  <w:num w:numId="40" w16cid:durableId="911888249">
    <w:abstractNumId w:val="16"/>
  </w:num>
  <w:num w:numId="41" w16cid:durableId="1049843794">
    <w:abstractNumId w:val="38"/>
  </w:num>
  <w:num w:numId="42" w16cid:durableId="655112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0B2"/>
    <w:rsid w:val="00001A9B"/>
    <w:rsid w:val="000101DD"/>
    <w:rsid w:val="00020364"/>
    <w:rsid w:val="000260C2"/>
    <w:rsid w:val="0003414E"/>
    <w:rsid w:val="000348FA"/>
    <w:rsid w:val="000417A4"/>
    <w:rsid w:val="00061F08"/>
    <w:rsid w:val="00073A29"/>
    <w:rsid w:val="00076726"/>
    <w:rsid w:val="000777C0"/>
    <w:rsid w:val="00080C1F"/>
    <w:rsid w:val="0008469F"/>
    <w:rsid w:val="00093FC6"/>
    <w:rsid w:val="00096643"/>
    <w:rsid w:val="000A41B0"/>
    <w:rsid w:val="000C18D1"/>
    <w:rsid w:val="000C5A79"/>
    <w:rsid w:val="000C7A7F"/>
    <w:rsid w:val="000D3725"/>
    <w:rsid w:val="000F578B"/>
    <w:rsid w:val="000F6636"/>
    <w:rsid w:val="00106642"/>
    <w:rsid w:val="001118C7"/>
    <w:rsid w:val="00130A2A"/>
    <w:rsid w:val="001321F7"/>
    <w:rsid w:val="00132FCA"/>
    <w:rsid w:val="00141735"/>
    <w:rsid w:val="00145539"/>
    <w:rsid w:val="00146F8F"/>
    <w:rsid w:val="0014780B"/>
    <w:rsid w:val="001509EF"/>
    <w:rsid w:val="00170B14"/>
    <w:rsid w:val="00181F44"/>
    <w:rsid w:val="001828B7"/>
    <w:rsid w:val="00184914"/>
    <w:rsid w:val="00192F27"/>
    <w:rsid w:val="00197400"/>
    <w:rsid w:val="001A67AD"/>
    <w:rsid w:val="001B05CB"/>
    <w:rsid w:val="001B6AB1"/>
    <w:rsid w:val="001C07EF"/>
    <w:rsid w:val="001C13CA"/>
    <w:rsid w:val="001C6860"/>
    <w:rsid w:val="001E0E9E"/>
    <w:rsid w:val="001E374B"/>
    <w:rsid w:val="00202D99"/>
    <w:rsid w:val="0021090F"/>
    <w:rsid w:val="00211576"/>
    <w:rsid w:val="0022331B"/>
    <w:rsid w:val="0023736C"/>
    <w:rsid w:val="00246433"/>
    <w:rsid w:val="00254327"/>
    <w:rsid w:val="00271DE5"/>
    <w:rsid w:val="002720AE"/>
    <w:rsid w:val="00276211"/>
    <w:rsid w:val="00281B46"/>
    <w:rsid w:val="002863ED"/>
    <w:rsid w:val="002901C6"/>
    <w:rsid w:val="002A1016"/>
    <w:rsid w:val="002A5CD7"/>
    <w:rsid w:val="002B73F4"/>
    <w:rsid w:val="002C0B79"/>
    <w:rsid w:val="002E2C84"/>
    <w:rsid w:val="002E73D1"/>
    <w:rsid w:val="003037E0"/>
    <w:rsid w:val="00304933"/>
    <w:rsid w:val="00313EF1"/>
    <w:rsid w:val="0031559C"/>
    <w:rsid w:val="0032186D"/>
    <w:rsid w:val="0032559B"/>
    <w:rsid w:val="00330452"/>
    <w:rsid w:val="003305CA"/>
    <w:rsid w:val="00330780"/>
    <w:rsid w:val="0033244C"/>
    <w:rsid w:val="00335975"/>
    <w:rsid w:val="003372D3"/>
    <w:rsid w:val="00343158"/>
    <w:rsid w:val="00352EF0"/>
    <w:rsid w:val="00354EFA"/>
    <w:rsid w:val="00356DE5"/>
    <w:rsid w:val="00357220"/>
    <w:rsid w:val="00367C68"/>
    <w:rsid w:val="00377E23"/>
    <w:rsid w:val="003803A4"/>
    <w:rsid w:val="003821DF"/>
    <w:rsid w:val="00383A63"/>
    <w:rsid w:val="00392016"/>
    <w:rsid w:val="003A1160"/>
    <w:rsid w:val="003B228C"/>
    <w:rsid w:val="003C4D0B"/>
    <w:rsid w:val="003D3344"/>
    <w:rsid w:val="003E7703"/>
    <w:rsid w:val="003E7A2D"/>
    <w:rsid w:val="003F2216"/>
    <w:rsid w:val="003F25C2"/>
    <w:rsid w:val="003F78CC"/>
    <w:rsid w:val="00400800"/>
    <w:rsid w:val="00403DA1"/>
    <w:rsid w:val="00415D7F"/>
    <w:rsid w:val="00416A33"/>
    <w:rsid w:val="004203C7"/>
    <w:rsid w:val="00423081"/>
    <w:rsid w:val="004238FE"/>
    <w:rsid w:val="00425E4F"/>
    <w:rsid w:val="004270E5"/>
    <w:rsid w:val="00427DBC"/>
    <w:rsid w:val="00432C35"/>
    <w:rsid w:val="00433AF6"/>
    <w:rsid w:val="00440180"/>
    <w:rsid w:val="0044074A"/>
    <w:rsid w:val="00440ADE"/>
    <w:rsid w:val="00442FC3"/>
    <w:rsid w:val="004922FA"/>
    <w:rsid w:val="004A1190"/>
    <w:rsid w:val="004A339C"/>
    <w:rsid w:val="004B6176"/>
    <w:rsid w:val="004D4A1E"/>
    <w:rsid w:val="004E3653"/>
    <w:rsid w:val="004F7A8E"/>
    <w:rsid w:val="00505D0C"/>
    <w:rsid w:val="005060C3"/>
    <w:rsid w:val="00524F1B"/>
    <w:rsid w:val="00526144"/>
    <w:rsid w:val="0052664D"/>
    <w:rsid w:val="00531931"/>
    <w:rsid w:val="00531D0B"/>
    <w:rsid w:val="005341CA"/>
    <w:rsid w:val="00550D80"/>
    <w:rsid w:val="0055197C"/>
    <w:rsid w:val="00556714"/>
    <w:rsid w:val="00563AFA"/>
    <w:rsid w:val="00565FB7"/>
    <w:rsid w:val="005667AA"/>
    <w:rsid w:val="0056693A"/>
    <w:rsid w:val="00571D27"/>
    <w:rsid w:val="00573B24"/>
    <w:rsid w:val="00576623"/>
    <w:rsid w:val="00576D7B"/>
    <w:rsid w:val="005871D9"/>
    <w:rsid w:val="00587F74"/>
    <w:rsid w:val="005946F0"/>
    <w:rsid w:val="005A2205"/>
    <w:rsid w:val="005A5B40"/>
    <w:rsid w:val="005A66F2"/>
    <w:rsid w:val="005B0290"/>
    <w:rsid w:val="005B2266"/>
    <w:rsid w:val="005B344D"/>
    <w:rsid w:val="005C046D"/>
    <w:rsid w:val="005C0643"/>
    <w:rsid w:val="005C7678"/>
    <w:rsid w:val="005D0850"/>
    <w:rsid w:val="005D2554"/>
    <w:rsid w:val="005D35A1"/>
    <w:rsid w:val="005E1A2E"/>
    <w:rsid w:val="005E366F"/>
    <w:rsid w:val="005E41A1"/>
    <w:rsid w:val="005F503E"/>
    <w:rsid w:val="00603AC1"/>
    <w:rsid w:val="00603F23"/>
    <w:rsid w:val="0060427E"/>
    <w:rsid w:val="00613801"/>
    <w:rsid w:val="00613D62"/>
    <w:rsid w:val="00627378"/>
    <w:rsid w:val="00651DCD"/>
    <w:rsid w:val="00654B62"/>
    <w:rsid w:val="006810F6"/>
    <w:rsid w:val="006842B4"/>
    <w:rsid w:val="006A07A1"/>
    <w:rsid w:val="006A4798"/>
    <w:rsid w:val="006A665B"/>
    <w:rsid w:val="006A70DF"/>
    <w:rsid w:val="006A7935"/>
    <w:rsid w:val="006B07C5"/>
    <w:rsid w:val="006B2280"/>
    <w:rsid w:val="006B2C6D"/>
    <w:rsid w:val="006C4861"/>
    <w:rsid w:val="006C6961"/>
    <w:rsid w:val="006D17DE"/>
    <w:rsid w:val="006E2859"/>
    <w:rsid w:val="006F3EA0"/>
    <w:rsid w:val="007247A6"/>
    <w:rsid w:val="00725A53"/>
    <w:rsid w:val="007355B6"/>
    <w:rsid w:val="00740BF4"/>
    <w:rsid w:val="007437DB"/>
    <w:rsid w:val="007439F9"/>
    <w:rsid w:val="007539A1"/>
    <w:rsid w:val="00763DDD"/>
    <w:rsid w:val="0076428C"/>
    <w:rsid w:val="00776F64"/>
    <w:rsid w:val="007778F5"/>
    <w:rsid w:val="007948F9"/>
    <w:rsid w:val="0079599F"/>
    <w:rsid w:val="007A307A"/>
    <w:rsid w:val="007A4692"/>
    <w:rsid w:val="007B1BCE"/>
    <w:rsid w:val="007C02AF"/>
    <w:rsid w:val="007C790C"/>
    <w:rsid w:val="007D0FEE"/>
    <w:rsid w:val="007D2E01"/>
    <w:rsid w:val="007D5BEA"/>
    <w:rsid w:val="007D75B6"/>
    <w:rsid w:val="007E3CF6"/>
    <w:rsid w:val="007F021D"/>
    <w:rsid w:val="007F7A6B"/>
    <w:rsid w:val="00810C4F"/>
    <w:rsid w:val="00810DAB"/>
    <w:rsid w:val="0081463F"/>
    <w:rsid w:val="0082037C"/>
    <w:rsid w:val="008259FA"/>
    <w:rsid w:val="00830927"/>
    <w:rsid w:val="0083134D"/>
    <w:rsid w:val="00845778"/>
    <w:rsid w:val="00846638"/>
    <w:rsid w:val="008570D7"/>
    <w:rsid w:val="008618CD"/>
    <w:rsid w:val="00870ED7"/>
    <w:rsid w:val="0087111D"/>
    <w:rsid w:val="00871693"/>
    <w:rsid w:val="008754E6"/>
    <w:rsid w:val="008770B2"/>
    <w:rsid w:val="008822B7"/>
    <w:rsid w:val="0089241C"/>
    <w:rsid w:val="008B3EF3"/>
    <w:rsid w:val="008B5C38"/>
    <w:rsid w:val="008C05C7"/>
    <w:rsid w:val="008C3C20"/>
    <w:rsid w:val="008E18D3"/>
    <w:rsid w:val="008E6E1D"/>
    <w:rsid w:val="008F5CC4"/>
    <w:rsid w:val="00910C09"/>
    <w:rsid w:val="009223E8"/>
    <w:rsid w:val="00922EBE"/>
    <w:rsid w:val="00922F3B"/>
    <w:rsid w:val="00924BA8"/>
    <w:rsid w:val="0093160A"/>
    <w:rsid w:val="009336A9"/>
    <w:rsid w:val="009525B8"/>
    <w:rsid w:val="00953273"/>
    <w:rsid w:val="00953F56"/>
    <w:rsid w:val="0095579A"/>
    <w:rsid w:val="0096013E"/>
    <w:rsid w:val="009607F3"/>
    <w:rsid w:val="009879B5"/>
    <w:rsid w:val="009A221D"/>
    <w:rsid w:val="009B18E5"/>
    <w:rsid w:val="009B2B85"/>
    <w:rsid w:val="009C7C5A"/>
    <w:rsid w:val="009D10F7"/>
    <w:rsid w:val="009D266B"/>
    <w:rsid w:val="009E2E7E"/>
    <w:rsid w:val="00A002AE"/>
    <w:rsid w:val="00A01F82"/>
    <w:rsid w:val="00A03370"/>
    <w:rsid w:val="00A14452"/>
    <w:rsid w:val="00A2790C"/>
    <w:rsid w:val="00A3485C"/>
    <w:rsid w:val="00A34D01"/>
    <w:rsid w:val="00A36617"/>
    <w:rsid w:val="00A37973"/>
    <w:rsid w:val="00A46F19"/>
    <w:rsid w:val="00A62682"/>
    <w:rsid w:val="00A627AB"/>
    <w:rsid w:val="00A6489C"/>
    <w:rsid w:val="00A64EAE"/>
    <w:rsid w:val="00A728CC"/>
    <w:rsid w:val="00A779B4"/>
    <w:rsid w:val="00A77C7B"/>
    <w:rsid w:val="00A81CFD"/>
    <w:rsid w:val="00A833BD"/>
    <w:rsid w:val="00A94B93"/>
    <w:rsid w:val="00AA3D4E"/>
    <w:rsid w:val="00AA6EE7"/>
    <w:rsid w:val="00AA74EF"/>
    <w:rsid w:val="00AA7B24"/>
    <w:rsid w:val="00AC315C"/>
    <w:rsid w:val="00AC5607"/>
    <w:rsid w:val="00AC572E"/>
    <w:rsid w:val="00AE2031"/>
    <w:rsid w:val="00AE42B8"/>
    <w:rsid w:val="00B01F52"/>
    <w:rsid w:val="00B0293C"/>
    <w:rsid w:val="00B045BE"/>
    <w:rsid w:val="00B05514"/>
    <w:rsid w:val="00B06A44"/>
    <w:rsid w:val="00B102B9"/>
    <w:rsid w:val="00B11D05"/>
    <w:rsid w:val="00B13C24"/>
    <w:rsid w:val="00B14DFC"/>
    <w:rsid w:val="00B32F66"/>
    <w:rsid w:val="00B35902"/>
    <w:rsid w:val="00B5319B"/>
    <w:rsid w:val="00B53665"/>
    <w:rsid w:val="00B63C04"/>
    <w:rsid w:val="00B659BD"/>
    <w:rsid w:val="00B70846"/>
    <w:rsid w:val="00B7198F"/>
    <w:rsid w:val="00B75583"/>
    <w:rsid w:val="00B7595A"/>
    <w:rsid w:val="00B81BCF"/>
    <w:rsid w:val="00B81E6B"/>
    <w:rsid w:val="00B83A98"/>
    <w:rsid w:val="00B95B9C"/>
    <w:rsid w:val="00B96DE1"/>
    <w:rsid w:val="00BA21AC"/>
    <w:rsid w:val="00BA59DC"/>
    <w:rsid w:val="00BB76AF"/>
    <w:rsid w:val="00BB791A"/>
    <w:rsid w:val="00BC33C9"/>
    <w:rsid w:val="00BD75D4"/>
    <w:rsid w:val="00BE2C35"/>
    <w:rsid w:val="00BF0FC6"/>
    <w:rsid w:val="00BF2089"/>
    <w:rsid w:val="00C123A8"/>
    <w:rsid w:val="00C21998"/>
    <w:rsid w:val="00C27BEA"/>
    <w:rsid w:val="00C311A1"/>
    <w:rsid w:val="00C32040"/>
    <w:rsid w:val="00C35DF4"/>
    <w:rsid w:val="00C47E10"/>
    <w:rsid w:val="00C61111"/>
    <w:rsid w:val="00C62694"/>
    <w:rsid w:val="00C62931"/>
    <w:rsid w:val="00C66773"/>
    <w:rsid w:val="00C812BE"/>
    <w:rsid w:val="00C81EFC"/>
    <w:rsid w:val="00CA04CB"/>
    <w:rsid w:val="00CA1516"/>
    <w:rsid w:val="00CA629D"/>
    <w:rsid w:val="00CC31D4"/>
    <w:rsid w:val="00CD65EC"/>
    <w:rsid w:val="00CE29EC"/>
    <w:rsid w:val="00CE7F78"/>
    <w:rsid w:val="00CE7FF7"/>
    <w:rsid w:val="00CF10A0"/>
    <w:rsid w:val="00D0074D"/>
    <w:rsid w:val="00D043C3"/>
    <w:rsid w:val="00D05003"/>
    <w:rsid w:val="00D22550"/>
    <w:rsid w:val="00D23E82"/>
    <w:rsid w:val="00D516AD"/>
    <w:rsid w:val="00D54636"/>
    <w:rsid w:val="00D54EC4"/>
    <w:rsid w:val="00D56B7B"/>
    <w:rsid w:val="00D62808"/>
    <w:rsid w:val="00D633BB"/>
    <w:rsid w:val="00D642AA"/>
    <w:rsid w:val="00D646BF"/>
    <w:rsid w:val="00D813BB"/>
    <w:rsid w:val="00DA0190"/>
    <w:rsid w:val="00DA0D2A"/>
    <w:rsid w:val="00DB420C"/>
    <w:rsid w:val="00DB5D0C"/>
    <w:rsid w:val="00DD308F"/>
    <w:rsid w:val="00DD4409"/>
    <w:rsid w:val="00DE497C"/>
    <w:rsid w:val="00DF0D74"/>
    <w:rsid w:val="00DF3DCB"/>
    <w:rsid w:val="00E130C2"/>
    <w:rsid w:val="00E1758E"/>
    <w:rsid w:val="00E21B75"/>
    <w:rsid w:val="00E22F7B"/>
    <w:rsid w:val="00E27ACE"/>
    <w:rsid w:val="00E313F6"/>
    <w:rsid w:val="00E4342A"/>
    <w:rsid w:val="00E43524"/>
    <w:rsid w:val="00E4571F"/>
    <w:rsid w:val="00E46CE1"/>
    <w:rsid w:val="00E61631"/>
    <w:rsid w:val="00E6397B"/>
    <w:rsid w:val="00E6503B"/>
    <w:rsid w:val="00E7223D"/>
    <w:rsid w:val="00E81C44"/>
    <w:rsid w:val="00E81FAB"/>
    <w:rsid w:val="00E8635C"/>
    <w:rsid w:val="00E87C76"/>
    <w:rsid w:val="00E96D13"/>
    <w:rsid w:val="00E97D2A"/>
    <w:rsid w:val="00EB2D72"/>
    <w:rsid w:val="00EB6479"/>
    <w:rsid w:val="00EC2BAB"/>
    <w:rsid w:val="00EC622F"/>
    <w:rsid w:val="00EC7C64"/>
    <w:rsid w:val="00EC7DC6"/>
    <w:rsid w:val="00ED5ACB"/>
    <w:rsid w:val="00EE5873"/>
    <w:rsid w:val="00EF1210"/>
    <w:rsid w:val="00EF185B"/>
    <w:rsid w:val="00F04713"/>
    <w:rsid w:val="00F0514E"/>
    <w:rsid w:val="00F13D6C"/>
    <w:rsid w:val="00F21292"/>
    <w:rsid w:val="00F23C04"/>
    <w:rsid w:val="00F26554"/>
    <w:rsid w:val="00F53386"/>
    <w:rsid w:val="00F5482D"/>
    <w:rsid w:val="00F55964"/>
    <w:rsid w:val="00F614DB"/>
    <w:rsid w:val="00F66779"/>
    <w:rsid w:val="00F715BC"/>
    <w:rsid w:val="00F76837"/>
    <w:rsid w:val="00F76D11"/>
    <w:rsid w:val="00F77974"/>
    <w:rsid w:val="00F92ACA"/>
    <w:rsid w:val="00F9538A"/>
    <w:rsid w:val="00FB04B6"/>
    <w:rsid w:val="00FC46FF"/>
    <w:rsid w:val="00FC75CE"/>
    <w:rsid w:val="00FD1784"/>
    <w:rsid w:val="00FD5034"/>
    <w:rsid w:val="00FD71AD"/>
    <w:rsid w:val="00FE7078"/>
    <w:rsid w:val="00FE74C0"/>
    <w:rsid w:val="00FE7723"/>
    <w:rsid w:val="00FF16FB"/>
    <w:rsid w:val="00FF6A79"/>
    <w:rsid w:val="0223F24B"/>
    <w:rsid w:val="42A9393E"/>
    <w:rsid w:val="71B2EABA"/>
    <w:rsid w:val="741BD9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C5EA9"/>
  <w15:docId w15:val="{D40C28E5-EBDC-4E50-A74A-E3E4D320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7E10"/>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1EFC"/>
    <w:pPr>
      <w:spacing w:after="0" w:line="240" w:lineRule="auto"/>
    </w:pPr>
  </w:style>
  <w:style w:type="table" w:styleId="Tabelraster">
    <w:name w:val="Table Grid"/>
    <w:basedOn w:val="Standaardtabel"/>
    <w:uiPriority w:val="59"/>
    <w:rsid w:val="00C81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428C"/>
    <w:pPr>
      <w:ind w:left="720"/>
    </w:pPr>
  </w:style>
  <w:style w:type="paragraph" w:styleId="Koptekst">
    <w:name w:val="header"/>
    <w:basedOn w:val="Standaard"/>
    <w:link w:val="KoptekstChar"/>
    <w:uiPriority w:val="99"/>
    <w:unhideWhenUsed/>
    <w:rsid w:val="005341CA"/>
    <w:pPr>
      <w:tabs>
        <w:tab w:val="center" w:pos="4536"/>
        <w:tab w:val="right" w:pos="9072"/>
      </w:tabs>
    </w:pPr>
  </w:style>
  <w:style w:type="character" w:customStyle="1" w:styleId="KoptekstChar">
    <w:name w:val="Koptekst Char"/>
    <w:basedOn w:val="Standaardalinea-lettertype"/>
    <w:link w:val="Koptekst"/>
    <w:uiPriority w:val="99"/>
    <w:rsid w:val="005341CA"/>
  </w:style>
  <w:style w:type="paragraph" w:styleId="Voettekst">
    <w:name w:val="footer"/>
    <w:basedOn w:val="Standaard"/>
    <w:link w:val="VoettekstChar"/>
    <w:uiPriority w:val="99"/>
    <w:unhideWhenUsed/>
    <w:rsid w:val="005341CA"/>
    <w:pPr>
      <w:tabs>
        <w:tab w:val="center" w:pos="4536"/>
        <w:tab w:val="right" w:pos="9072"/>
      </w:tabs>
    </w:pPr>
  </w:style>
  <w:style w:type="character" w:customStyle="1" w:styleId="VoettekstChar">
    <w:name w:val="Voettekst Char"/>
    <w:basedOn w:val="Standaardalinea-lettertype"/>
    <w:link w:val="Voettekst"/>
    <w:uiPriority w:val="99"/>
    <w:rsid w:val="005341CA"/>
  </w:style>
  <w:style w:type="paragraph" w:styleId="Ballontekst">
    <w:name w:val="Balloon Text"/>
    <w:basedOn w:val="Standaard"/>
    <w:link w:val="BallontekstChar"/>
    <w:uiPriority w:val="99"/>
    <w:semiHidden/>
    <w:unhideWhenUsed/>
    <w:rsid w:val="005341CA"/>
    <w:rPr>
      <w:rFonts w:ascii="Tahoma" w:hAnsi="Tahoma" w:cs="Tahoma"/>
      <w:sz w:val="16"/>
      <w:szCs w:val="16"/>
    </w:rPr>
  </w:style>
  <w:style w:type="character" w:customStyle="1" w:styleId="BallontekstChar">
    <w:name w:val="Ballontekst Char"/>
    <w:basedOn w:val="Standaardalinea-lettertype"/>
    <w:link w:val="Ballontekst"/>
    <w:uiPriority w:val="99"/>
    <w:semiHidden/>
    <w:rsid w:val="005341CA"/>
    <w:rPr>
      <w:rFonts w:ascii="Tahoma" w:hAnsi="Tahoma" w:cs="Tahoma"/>
      <w:sz w:val="16"/>
      <w:szCs w:val="16"/>
    </w:rPr>
  </w:style>
  <w:style w:type="paragraph" w:styleId="Tekstzonderopmaak">
    <w:name w:val="Plain Text"/>
    <w:basedOn w:val="Standaard"/>
    <w:link w:val="TekstzonderopmaakChar"/>
    <w:uiPriority w:val="99"/>
    <w:semiHidden/>
    <w:unhideWhenUsed/>
    <w:rsid w:val="00845778"/>
    <w:rPr>
      <w:szCs w:val="21"/>
    </w:rPr>
  </w:style>
  <w:style w:type="character" w:customStyle="1" w:styleId="TekstzonderopmaakChar">
    <w:name w:val="Tekst zonder opmaak Char"/>
    <w:basedOn w:val="Standaardalinea-lettertype"/>
    <w:link w:val="Tekstzonderopmaak"/>
    <w:uiPriority w:val="99"/>
    <w:semiHidden/>
    <w:rsid w:val="00845778"/>
    <w:rPr>
      <w:rFonts w:ascii="Calibri" w:hAnsi="Calibri"/>
      <w:szCs w:val="21"/>
    </w:rPr>
  </w:style>
  <w:style w:type="character" w:styleId="Hyperlink">
    <w:name w:val="Hyperlink"/>
    <w:basedOn w:val="Standaardalinea-lettertype"/>
    <w:uiPriority w:val="99"/>
    <w:unhideWhenUsed/>
    <w:rsid w:val="007A307A"/>
    <w:rPr>
      <w:color w:val="0000FF" w:themeColor="hyperlink"/>
      <w:u w:val="single"/>
    </w:rPr>
  </w:style>
  <w:style w:type="paragraph" w:customStyle="1" w:styleId="Default">
    <w:name w:val="Default"/>
    <w:rsid w:val="006C4861"/>
    <w:pPr>
      <w:autoSpaceDE w:val="0"/>
      <w:autoSpaceDN w:val="0"/>
      <w:adjustRightInd w:val="0"/>
      <w:spacing w:after="0" w:line="240" w:lineRule="auto"/>
    </w:pPr>
    <w:rPr>
      <w:rFonts w:ascii="Calibri" w:hAnsi="Calibri" w:cs="Calibri"/>
      <w:color w:val="000000"/>
      <w:sz w:val="24"/>
      <w:szCs w:val="24"/>
    </w:rPr>
  </w:style>
  <w:style w:type="paragraph" w:styleId="Voetnoottekst">
    <w:name w:val="footnote text"/>
    <w:basedOn w:val="Standaard"/>
    <w:link w:val="VoetnoottekstChar"/>
    <w:uiPriority w:val="99"/>
    <w:semiHidden/>
    <w:unhideWhenUsed/>
    <w:rsid w:val="00871693"/>
    <w:rPr>
      <w:sz w:val="20"/>
      <w:szCs w:val="20"/>
    </w:rPr>
  </w:style>
  <w:style w:type="character" w:customStyle="1" w:styleId="VoetnoottekstChar">
    <w:name w:val="Voetnoottekst Char"/>
    <w:basedOn w:val="Standaardalinea-lettertype"/>
    <w:link w:val="Voetnoottekst"/>
    <w:uiPriority w:val="99"/>
    <w:semiHidden/>
    <w:rsid w:val="00871693"/>
    <w:rPr>
      <w:rFonts w:ascii="Calibri" w:hAnsi="Calibri" w:cs="Times New Roman"/>
      <w:sz w:val="20"/>
      <w:szCs w:val="20"/>
    </w:rPr>
  </w:style>
  <w:style w:type="character" w:styleId="Voetnootmarkering">
    <w:name w:val="footnote reference"/>
    <w:basedOn w:val="Standaardalinea-lettertype"/>
    <w:uiPriority w:val="99"/>
    <w:semiHidden/>
    <w:unhideWhenUsed/>
    <w:rsid w:val="00871693"/>
    <w:rPr>
      <w:vertAlign w:val="superscript"/>
    </w:rPr>
  </w:style>
  <w:style w:type="paragraph" w:styleId="Normaalweb">
    <w:name w:val="Normal (Web)"/>
    <w:basedOn w:val="Standaard"/>
    <w:uiPriority w:val="99"/>
    <w:unhideWhenUsed/>
    <w:rsid w:val="001E374B"/>
    <w:pPr>
      <w:spacing w:before="100" w:beforeAutospacing="1" w:after="100" w:afterAutospacing="1"/>
    </w:pPr>
    <w:rPr>
      <w:rFonts w:ascii="Times New Roman" w:eastAsia="Times New Roman" w:hAnsi="Times New Roman"/>
      <w:sz w:val="24"/>
      <w:szCs w:val="24"/>
      <w:lang w:eastAsia="nl-NL"/>
    </w:rPr>
  </w:style>
  <w:style w:type="paragraph" w:styleId="Revisie">
    <w:name w:val="Revision"/>
    <w:hidden/>
    <w:uiPriority w:val="99"/>
    <w:semiHidden/>
    <w:rsid w:val="00356DE5"/>
    <w:pPr>
      <w:spacing w:after="0" w:line="240" w:lineRule="auto"/>
    </w:pPr>
    <w:rPr>
      <w:rFonts w:ascii="Calibri" w:hAnsi="Calibri" w:cs="Times New Roman"/>
    </w:rPr>
  </w:style>
  <w:style w:type="character" w:styleId="Verwijzingopmerking">
    <w:name w:val="annotation reference"/>
    <w:basedOn w:val="Standaardalinea-lettertype"/>
    <w:uiPriority w:val="99"/>
    <w:semiHidden/>
    <w:unhideWhenUsed/>
    <w:rsid w:val="00F13D6C"/>
    <w:rPr>
      <w:sz w:val="16"/>
      <w:szCs w:val="16"/>
    </w:rPr>
  </w:style>
  <w:style w:type="paragraph" w:styleId="Tekstopmerking">
    <w:name w:val="annotation text"/>
    <w:basedOn w:val="Standaard"/>
    <w:link w:val="TekstopmerkingChar"/>
    <w:uiPriority w:val="99"/>
    <w:unhideWhenUsed/>
    <w:rsid w:val="00F13D6C"/>
    <w:rPr>
      <w:sz w:val="20"/>
      <w:szCs w:val="20"/>
    </w:rPr>
  </w:style>
  <w:style w:type="character" w:customStyle="1" w:styleId="TekstopmerkingChar">
    <w:name w:val="Tekst opmerking Char"/>
    <w:basedOn w:val="Standaardalinea-lettertype"/>
    <w:link w:val="Tekstopmerking"/>
    <w:uiPriority w:val="99"/>
    <w:rsid w:val="00F13D6C"/>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F13D6C"/>
    <w:rPr>
      <w:b/>
      <w:bCs/>
    </w:rPr>
  </w:style>
  <w:style w:type="character" w:customStyle="1" w:styleId="OnderwerpvanopmerkingChar">
    <w:name w:val="Onderwerp van opmerking Char"/>
    <w:basedOn w:val="TekstopmerkingChar"/>
    <w:link w:val="Onderwerpvanopmerking"/>
    <w:uiPriority w:val="99"/>
    <w:semiHidden/>
    <w:rsid w:val="00F13D6C"/>
    <w:rPr>
      <w:rFonts w:ascii="Calibri" w:hAnsi="Calibri" w:cs="Times New Roman"/>
      <w:b/>
      <w:bCs/>
      <w:sz w:val="20"/>
      <w:szCs w:val="20"/>
    </w:rPr>
  </w:style>
  <w:style w:type="paragraph" w:customStyle="1" w:styleId="paragraph">
    <w:name w:val="paragraph"/>
    <w:basedOn w:val="Standaard"/>
    <w:rsid w:val="00E6503B"/>
    <w:pPr>
      <w:spacing w:before="100" w:beforeAutospacing="1" w:after="100" w:afterAutospacing="1"/>
    </w:pPr>
    <w:rPr>
      <w:rFonts w:ascii="Times New Roman" w:eastAsia="Times New Roman" w:hAnsi="Times New Roman"/>
      <w:sz w:val="24"/>
      <w:szCs w:val="24"/>
      <w:lang w:eastAsia="nl-NL"/>
    </w:rPr>
  </w:style>
  <w:style w:type="character" w:customStyle="1" w:styleId="normaltextrun">
    <w:name w:val="normaltextrun"/>
    <w:basedOn w:val="Standaardalinea-lettertype"/>
    <w:rsid w:val="00E6503B"/>
  </w:style>
  <w:style w:type="character" w:customStyle="1" w:styleId="eop">
    <w:name w:val="eop"/>
    <w:basedOn w:val="Standaardalinea-lettertype"/>
    <w:rsid w:val="00E65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10641">
      <w:bodyDiv w:val="1"/>
      <w:marLeft w:val="0"/>
      <w:marRight w:val="0"/>
      <w:marTop w:val="0"/>
      <w:marBottom w:val="0"/>
      <w:divBdr>
        <w:top w:val="none" w:sz="0" w:space="0" w:color="auto"/>
        <w:left w:val="none" w:sz="0" w:space="0" w:color="auto"/>
        <w:bottom w:val="none" w:sz="0" w:space="0" w:color="auto"/>
        <w:right w:val="none" w:sz="0" w:space="0" w:color="auto"/>
      </w:divBdr>
    </w:div>
    <w:div w:id="440344657">
      <w:bodyDiv w:val="1"/>
      <w:marLeft w:val="0"/>
      <w:marRight w:val="0"/>
      <w:marTop w:val="0"/>
      <w:marBottom w:val="0"/>
      <w:divBdr>
        <w:top w:val="none" w:sz="0" w:space="0" w:color="auto"/>
        <w:left w:val="none" w:sz="0" w:space="0" w:color="auto"/>
        <w:bottom w:val="none" w:sz="0" w:space="0" w:color="auto"/>
        <w:right w:val="none" w:sz="0" w:space="0" w:color="auto"/>
      </w:divBdr>
    </w:div>
    <w:div w:id="791631215">
      <w:bodyDiv w:val="1"/>
      <w:marLeft w:val="0"/>
      <w:marRight w:val="0"/>
      <w:marTop w:val="0"/>
      <w:marBottom w:val="0"/>
      <w:divBdr>
        <w:top w:val="none" w:sz="0" w:space="0" w:color="auto"/>
        <w:left w:val="none" w:sz="0" w:space="0" w:color="auto"/>
        <w:bottom w:val="none" w:sz="0" w:space="0" w:color="auto"/>
        <w:right w:val="none" w:sz="0" w:space="0" w:color="auto"/>
      </w:divBdr>
    </w:div>
    <w:div w:id="821197263">
      <w:bodyDiv w:val="1"/>
      <w:marLeft w:val="0"/>
      <w:marRight w:val="0"/>
      <w:marTop w:val="0"/>
      <w:marBottom w:val="0"/>
      <w:divBdr>
        <w:top w:val="none" w:sz="0" w:space="0" w:color="auto"/>
        <w:left w:val="none" w:sz="0" w:space="0" w:color="auto"/>
        <w:bottom w:val="none" w:sz="0" w:space="0" w:color="auto"/>
        <w:right w:val="none" w:sz="0" w:space="0" w:color="auto"/>
      </w:divBdr>
    </w:div>
    <w:div w:id="1091780998">
      <w:bodyDiv w:val="1"/>
      <w:marLeft w:val="0"/>
      <w:marRight w:val="0"/>
      <w:marTop w:val="0"/>
      <w:marBottom w:val="0"/>
      <w:divBdr>
        <w:top w:val="none" w:sz="0" w:space="0" w:color="auto"/>
        <w:left w:val="none" w:sz="0" w:space="0" w:color="auto"/>
        <w:bottom w:val="none" w:sz="0" w:space="0" w:color="auto"/>
        <w:right w:val="none" w:sz="0" w:space="0" w:color="auto"/>
      </w:divBdr>
    </w:div>
    <w:div w:id="1216701572">
      <w:bodyDiv w:val="1"/>
      <w:marLeft w:val="0"/>
      <w:marRight w:val="0"/>
      <w:marTop w:val="0"/>
      <w:marBottom w:val="0"/>
      <w:divBdr>
        <w:top w:val="none" w:sz="0" w:space="0" w:color="auto"/>
        <w:left w:val="none" w:sz="0" w:space="0" w:color="auto"/>
        <w:bottom w:val="none" w:sz="0" w:space="0" w:color="auto"/>
        <w:right w:val="none" w:sz="0" w:space="0" w:color="auto"/>
      </w:divBdr>
    </w:div>
    <w:div w:id="1231621308">
      <w:bodyDiv w:val="1"/>
      <w:marLeft w:val="0"/>
      <w:marRight w:val="0"/>
      <w:marTop w:val="0"/>
      <w:marBottom w:val="0"/>
      <w:divBdr>
        <w:top w:val="none" w:sz="0" w:space="0" w:color="auto"/>
        <w:left w:val="none" w:sz="0" w:space="0" w:color="auto"/>
        <w:bottom w:val="none" w:sz="0" w:space="0" w:color="auto"/>
        <w:right w:val="none" w:sz="0" w:space="0" w:color="auto"/>
      </w:divBdr>
    </w:div>
    <w:div w:id="1756172740">
      <w:bodyDiv w:val="1"/>
      <w:marLeft w:val="0"/>
      <w:marRight w:val="0"/>
      <w:marTop w:val="0"/>
      <w:marBottom w:val="0"/>
      <w:divBdr>
        <w:top w:val="none" w:sz="0" w:space="0" w:color="auto"/>
        <w:left w:val="none" w:sz="0" w:space="0" w:color="auto"/>
        <w:bottom w:val="none" w:sz="0" w:space="0" w:color="auto"/>
        <w:right w:val="none" w:sz="0" w:space="0" w:color="auto"/>
      </w:divBdr>
    </w:div>
    <w:div w:id="1807813475">
      <w:bodyDiv w:val="1"/>
      <w:marLeft w:val="0"/>
      <w:marRight w:val="0"/>
      <w:marTop w:val="0"/>
      <w:marBottom w:val="0"/>
      <w:divBdr>
        <w:top w:val="none" w:sz="0" w:space="0" w:color="auto"/>
        <w:left w:val="none" w:sz="0" w:space="0" w:color="auto"/>
        <w:bottom w:val="none" w:sz="0" w:space="0" w:color="auto"/>
        <w:right w:val="none" w:sz="0" w:space="0" w:color="auto"/>
      </w:divBdr>
    </w:div>
    <w:div w:id="1871382544">
      <w:bodyDiv w:val="1"/>
      <w:marLeft w:val="0"/>
      <w:marRight w:val="0"/>
      <w:marTop w:val="0"/>
      <w:marBottom w:val="0"/>
      <w:divBdr>
        <w:top w:val="none" w:sz="0" w:space="0" w:color="auto"/>
        <w:left w:val="none" w:sz="0" w:space="0" w:color="auto"/>
        <w:bottom w:val="none" w:sz="0" w:space="0" w:color="auto"/>
        <w:right w:val="none" w:sz="0" w:space="0" w:color="auto"/>
      </w:divBdr>
    </w:div>
    <w:div w:id="196938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tichtingboornl.sharepoint.com/sites/Organization-assets-library/officetemplates/Leeg%20document%20met%20log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c62286-7c0f-42f7-9e59-3b7fbee9bf74">
      <Terms xmlns="http://schemas.microsoft.com/office/infopath/2007/PartnerControls"/>
    </lcf76f155ced4ddcb4097134ff3c332f>
    <TaxCatchAll xmlns="8bdbffa1-5fb4-4887-8535-1e862391fa7d" xsi:nil="true"/>
    <MediaLengthInSeconds xmlns="b0c62286-7c0f-42f7-9e59-3b7fbee9bf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F01D08815544E9EDF590635E73AFA" ma:contentTypeVersion="18" ma:contentTypeDescription="Een nieuw document maken." ma:contentTypeScope="" ma:versionID="98cefaca744da58670d81a778dede585">
  <xsd:schema xmlns:xsd="http://www.w3.org/2001/XMLSchema" xmlns:xs="http://www.w3.org/2001/XMLSchema" xmlns:p="http://schemas.microsoft.com/office/2006/metadata/properties" xmlns:ns2="b0c62286-7c0f-42f7-9e59-3b7fbee9bf74" xmlns:ns3="8bdbffa1-5fb4-4887-8535-1e862391fa7d" targetNamespace="http://schemas.microsoft.com/office/2006/metadata/properties" ma:root="true" ma:fieldsID="67ba96e0d192b75c2658a0d212c8ce76" ns2:_="" ns3:_="">
    <xsd:import namespace="b0c62286-7c0f-42f7-9e59-3b7fbee9bf74"/>
    <xsd:import namespace="8bdbffa1-5fb4-4887-8535-1e862391fa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62286-7c0f-42f7-9e59-3b7fbee9b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450492-3d4b-419d-87fc-023a65d7f8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ffa1-5fb4-4887-8535-1e862391fa7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cb6cdbc-2eac-456b-9982-b2248698b1cd}" ma:internalName="TaxCatchAll" ma:showField="CatchAllData" ma:web="8bdbffa1-5fb4-4887-8535-1e862391f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29239-987B-45E2-8B62-98429436D25E}">
  <ds:schemaRefs>
    <ds:schemaRef ds:uri="http://schemas.openxmlformats.org/officeDocument/2006/bibliography"/>
  </ds:schemaRefs>
</ds:datastoreItem>
</file>

<file path=customXml/itemProps2.xml><?xml version="1.0" encoding="utf-8"?>
<ds:datastoreItem xmlns:ds="http://schemas.openxmlformats.org/officeDocument/2006/customXml" ds:itemID="{52195149-0B4F-43A4-8E70-C131EF061FC4}">
  <ds:schemaRefs>
    <ds:schemaRef ds:uri="http://schemas.microsoft.com/office/2006/metadata/properties"/>
    <ds:schemaRef ds:uri="http://schemas.microsoft.com/office/infopath/2007/PartnerControls"/>
    <ds:schemaRef ds:uri="b0c62286-7c0f-42f7-9e59-3b7fbee9bf74"/>
    <ds:schemaRef ds:uri="8bdbffa1-5fb4-4887-8535-1e862391fa7d"/>
  </ds:schemaRefs>
</ds:datastoreItem>
</file>

<file path=customXml/itemProps3.xml><?xml version="1.0" encoding="utf-8"?>
<ds:datastoreItem xmlns:ds="http://schemas.openxmlformats.org/officeDocument/2006/customXml" ds:itemID="{D09D8DE6-55FA-4918-A967-28A038E5BE9C}">
  <ds:schemaRefs>
    <ds:schemaRef ds:uri="http://schemas.microsoft.com/sharepoint/v3/contenttype/forms"/>
  </ds:schemaRefs>
</ds:datastoreItem>
</file>

<file path=customXml/itemProps4.xml><?xml version="1.0" encoding="utf-8"?>
<ds:datastoreItem xmlns:ds="http://schemas.openxmlformats.org/officeDocument/2006/customXml" ds:itemID="{0779F8CF-A68B-4AC4-B8F9-2D4E73040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62286-7c0f-42f7-9e59-3b7fbee9bf74"/>
    <ds:schemaRef ds:uri="8bdbffa1-5fb4-4887-8535-1e862391f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Leeg%20document%20met%20logo</Template>
  <TotalTime>8</TotalTime>
  <Pages>2</Pages>
  <Words>589</Words>
  <Characters>3243</Characters>
  <Application>Microsoft Office Word</Application>
  <DocSecurity>0</DocSecurity>
  <Lines>27</Lines>
  <Paragraphs>7</Paragraphs>
  <ScaleCrop>false</ScaleCrop>
  <Company>Stichting BOOR</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Marielle Broekhuizen</dc:creator>
  <cp:lastModifiedBy>Marielle Broekhuizen</cp:lastModifiedBy>
  <cp:revision>6</cp:revision>
  <cp:lastPrinted>2015-05-13T14:55:00Z</cp:lastPrinted>
  <dcterms:created xsi:type="dcterms:W3CDTF">2024-11-07T08:48:00Z</dcterms:created>
  <dcterms:modified xsi:type="dcterms:W3CDTF">2024-11-07T08:55:00Z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0x010100505F01D08815544E9EDF590635E73AFA</vt:lpwstr>
  </property>
  <property fmtid="{D5CDD505-2E9C-101B-9397-08002B2CF9AE}" pid="3" name="MediaServiceImageTags">
    <vt:lpwstr/>
  </property>
</Properties>
</file>